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64" w:rsidRPr="00DE2B7D" w:rsidRDefault="00615964" w:rsidP="00DE2B7D">
      <w:pPr>
        <w:spacing w:line="360" w:lineRule="auto"/>
        <w:ind w:right="-61" w:firstLineChars="200" w:firstLine="482"/>
        <w:jc w:val="center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DE2B7D">
        <w:rPr>
          <w:rFonts w:asciiTheme="minorEastAsia" w:eastAsiaTheme="minorEastAsia" w:hAnsiTheme="minorEastAsia" w:hint="eastAsia"/>
          <w:b/>
          <w:sz w:val="24"/>
          <w:szCs w:val="24"/>
        </w:rPr>
        <w:t>资源勘查工程专业教学团队介绍</w:t>
      </w:r>
    </w:p>
    <w:p w:rsidR="00A91947" w:rsidRPr="00DE2B7D" w:rsidRDefault="006157EF" w:rsidP="00DE2B7D">
      <w:pPr>
        <w:spacing w:line="480" w:lineRule="exact"/>
        <w:ind w:right="-62"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DE2B7D">
        <w:rPr>
          <w:rFonts w:ascii="Times New Roman" w:eastAsiaTheme="minorEastAsia" w:hAnsi="Times New Roman"/>
          <w:sz w:val="24"/>
          <w:szCs w:val="24"/>
        </w:rPr>
        <w:t>资源</w:t>
      </w:r>
      <w:r w:rsidR="00581FCE" w:rsidRPr="00DE2B7D">
        <w:rPr>
          <w:rFonts w:ascii="Times New Roman" w:eastAsiaTheme="minorEastAsia" w:hAnsi="Times New Roman"/>
          <w:sz w:val="24"/>
          <w:szCs w:val="24"/>
        </w:rPr>
        <w:t>勘查</w:t>
      </w:r>
      <w:r w:rsidRPr="00DE2B7D">
        <w:rPr>
          <w:rFonts w:ascii="Times New Roman" w:eastAsiaTheme="minorEastAsia" w:hAnsi="Times New Roman"/>
          <w:sz w:val="24"/>
          <w:szCs w:val="24"/>
        </w:rPr>
        <w:t>工程专业教学</w:t>
      </w:r>
      <w:r w:rsidR="007D11E3" w:rsidRPr="00DE2B7D">
        <w:rPr>
          <w:rFonts w:ascii="Times New Roman" w:eastAsiaTheme="minorEastAsia" w:hAnsi="Times New Roman"/>
          <w:sz w:val="24"/>
          <w:szCs w:val="24"/>
        </w:rPr>
        <w:t>团队</w:t>
      </w:r>
      <w:r w:rsidR="00FA389C" w:rsidRPr="00DE2B7D">
        <w:rPr>
          <w:rFonts w:ascii="Times New Roman" w:eastAsiaTheme="minorEastAsia" w:hAnsi="Times New Roman"/>
          <w:sz w:val="24"/>
          <w:szCs w:val="24"/>
        </w:rPr>
        <w:t>由</w:t>
      </w:r>
      <w:r w:rsidR="00FA389C" w:rsidRPr="00DE2B7D">
        <w:rPr>
          <w:rFonts w:ascii="Times New Roman" w:eastAsiaTheme="minorEastAsia" w:hAnsi="Times New Roman"/>
          <w:sz w:val="24"/>
          <w:szCs w:val="24"/>
        </w:rPr>
        <w:t>1</w:t>
      </w:r>
      <w:r w:rsidR="001F53EA" w:rsidRPr="00DE2B7D">
        <w:rPr>
          <w:rFonts w:ascii="Times New Roman" w:eastAsiaTheme="minorEastAsia" w:hAnsi="Times New Roman"/>
          <w:sz w:val="24"/>
          <w:szCs w:val="24"/>
        </w:rPr>
        <w:t>5</w:t>
      </w:r>
      <w:r w:rsidR="00FA389C" w:rsidRPr="00DE2B7D">
        <w:rPr>
          <w:rFonts w:ascii="Times New Roman" w:eastAsiaTheme="minorEastAsia" w:hAnsi="Times New Roman"/>
          <w:sz w:val="24"/>
          <w:szCs w:val="24"/>
        </w:rPr>
        <w:t>名教师组成</w:t>
      </w:r>
      <w:r w:rsidR="000E5046" w:rsidRPr="00DE2B7D">
        <w:rPr>
          <w:rFonts w:ascii="Times New Roman" w:eastAsiaTheme="minorEastAsia" w:hAnsi="Times New Roman"/>
          <w:sz w:val="24"/>
          <w:szCs w:val="24"/>
        </w:rPr>
        <w:t>，</w:t>
      </w:r>
      <w:r w:rsidR="00FA389C" w:rsidRPr="00DE2B7D">
        <w:rPr>
          <w:rFonts w:ascii="Times New Roman" w:eastAsiaTheme="minorEastAsia" w:hAnsi="Times New Roman"/>
          <w:sz w:val="24"/>
          <w:szCs w:val="24"/>
        </w:rPr>
        <w:t>团队中</w:t>
      </w:r>
      <w:r w:rsidR="007D11E3" w:rsidRPr="00DE2B7D">
        <w:rPr>
          <w:rFonts w:ascii="Times New Roman" w:eastAsiaTheme="minorEastAsia" w:hAnsi="Times New Roman"/>
          <w:sz w:val="24"/>
          <w:szCs w:val="24"/>
        </w:rPr>
        <w:t>硕士学位以上教师</w:t>
      </w:r>
      <w:r w:rsidR="00581FCE" w:rsidRPr="00DE2B7D">
        <w:rPr>
          <w:rFonts w:ascii="Times New Roman" w:eastAsiaTheme="minorEastAsia" w:hAnsi="Times New Roman"/>
          <w:sz w:val="24"/>
          <w:szCs w:val="24"/>
        </w:rPr>
        <w:t>占</w:t>
      </w:r>
      <w:r w:rsidR="007D11E3" w:rsidRPr="00DE2B7D">
        <w:rPr>
          <w:rFonts w:ascii="Times New Roman" w:eastAsiaTheme="minorEastAsia" w:hAnsi="Times New Roman"/>
          <w:sz w:val="24"/>
          <w:szCs w:val="24"/>
        </w:rPr>
        <w:t>100%</w:t>
      </w:r>
      <w:r w:rsidR="007D11E3" w:rsidRPr="00DE2B7D">
        <w:rPr>
          <w:rFonts w:ascii="Times New Roman" w:eastAsiaTheme="minorEastAsia" w:hAnsi="Times New Roman"/>
          <w:sz w:val="24"/>
          <w:szCs w:val="24"/>
        </w:rPr>
        <w:t>，博士学位以上</w:t>
      </w:r>
      <w:r w:rsidR="00581FCE" w:rsidRPr="00DE2B7D">
        <w:rPr>
          <w:rFonts w:ascii="Times New Roman" w:eastAsiaTheme="minorEastAsia" w:hAnsi="Times New Roman"/>
          <w:sz w:val="24"/>
          <w:szCs w:val="24"/>
        </w:rPr>
        <w:t>教师占</w:t>
      </w:r>
      <w:r w:rsidR="001F53EA" w:rsidRPr="00DE2B7D">
        <w:rPr>
          <w:rFonts w:ascii="Times New Roman" w:eastAsiaTheme="minorEastAsia" w:hAnsi="Times New Roman"/>
          <w:sz w:val="24"/>
          <w:szCs w:val="24"/>
        </w:rPr>
        <w:t>73</w:t>
      </w:r>
      <w:r w:rsidR="007D11E3" w:rsidRPr="00DE2B7D">
        <w:rPr>
          <w:rFonts w:ascii="Times New Roman" w:eastAsiaTheme="minorEastAsia" w:hAnsi="Times New Roman"/>
          <w:sz w:val="24"/>
          <w:szCs w:val="24"/>
        </w:rPr>
        <w:t>%</w:t>
      </w:r>
      <w:r w:rsidR="007D11E3" w:rsidRPr="00DE2B7D">
        <w:rPr>
          <w:rFonts w:ascii="Times New Roman" w:eastAsiaTheme="minorEastAsia" w:hAnsi="Times New Roman"/>
          <w:sz w:val="24"/>
          <w:szCs w:val="24"/>
        </w:rPr>
        <w:t>，副教授以上职称</w:t>
      </w:r>
      <w:r w:rsidR="00581FCE" w:rsidRPr="00DE2B7D">
        <w:rPr>
          <w:rFonts w:ascii="Times New Roman" w:eastAsiaTheme="minorEastAsia" w:hAnsi="Times New Roman"/>
          <w:sz w:val="24"/>
          <w:szCs w:val="24"/>
        </w:rPr>
        <w:t>教师占</w:t>
      </w:r>
      <w:r w:rsidR="001F53EA" w:rsidRPr="00DE2B7D">
        <w:rPr>
          <w:rFonts w:ascii="Times New Roman" w:eastAsiaTheme="minorEastAsia" w:hAnsi="Times New Roman"/>
          <w:sz w:val="24"/>
          <w:szCs w:val="24"/>
        </w:rPr>
        <w:t>66</w:t>
      </w:r>
      <w:r w:rsidR="007D11E3" w:rsidRPr="00DE2B7D">
        <w:rPr>
          <w:rFonts w:ascii="Times New Roman" w:eastAsiaTheme="minorEastAsia" w:hAnsi="Times New Roman"/>
          <w:sz w:val="24"/>
          <w:szCs w:val="24"/>
        </w:rPr>
        <w:t>%</w:t>
      </w:r>
      <w:r w:rsidR="00581FCE" w:rsidRPr="00DE2B7D">
        <w:rPr>
          <w:rFonts w:ascii="Times New Roman" w:eastAsiaTheme="minorEastAsia" w:hAnsi="Times New Roman"/>
          <w:sz w:val="24"/>
          <w:szCs w:val="24"/>
        </w:rPr>
        <w:t>。</w:t>
      </w:r>
      <w:r w:rsidR="00505390" w:rsidRPr="00DE2B7D">
        <w:rPr>
          <w:rFonts w:ascii="Times New Roman" w:eastAsiaTheme="minorEastAsia" w:hAnsi="Times New Roman"/>
          <w:sz w:val="24"/>
          <w:szCs w:val="24"/>
        </w:rPr>
        <w:t>团队成员几乎承担了资源勘查工程专业所有的专业课课程。</w:t>
      </w:r>
      <w:r w:rsidR="007D11E3" w:rsidRPr="00DE2B7D">
        <w:rPr>
          <w:rFonts w:ascii="Times New Roman" w:eastAsiaTheme="minorEastAsia" w:hAnsi="Times New Roman"/>
          <w:sz w:val="24"/>
          <w:szCs w:val="24"/>
        </w:rPr>
        <w:t>团队</w:t>
      </w:r>
      <w:r w:rsidR="000C5FF7" w:rsidRPr="00DE2B7D">
        <w:rPr>
          <w:rFonts w:ascii="Times New Roman" w:eastAsiaTheme="minorEastAsia" w:hAnsi="Times New Roman"/>
          <w:sz w:val="24"/>
          <w:szCs w:val="24"/>
        </w:rPr>
        <w:t>成员主持国家自然科学基金面上基金、国家自然科学基金青年基金、国家重点研发计划等</w:t>
      </w:r>
      <w:r w:rsidR="007D11E3" w:rsidRPr="00DE2B7D">
        <w:rPr>
          <w:rFonts w:ascii="Times New Roman" w:eastAsiaTheme="minorEastAsia" w:hAnsi="Times New Roman"/>
          <w:sz w:val="24"/>
          <w:szCs w:val="24"/>
        </w:rPr>
        <w:t>国家级的科研任务</w:t>
      </w:r>
      <w:r w:rsidR="00E777BC" w:rsidRPr="00DE2B7D">
        <w:rPr>
          <w:rFonts w:ascii="Times New Roman" w:eastAsiaTheme="minorEastAsia" w:hAnsi="Times New Roman"/>
          <w:sz w:val="24"/>
          <w:szCs w:val="24"/>
        </w:rPr>
        <w:t>4</w:t>
      </w:r>
      <w:bookmarkStart w:id="0" w:name="_GoBack"/>
      <w:bookmarkEnd w:id="0"/>
      <w:r w:rsidR="00E777BC" w:rsidRPr="00DE2B7D">
        <w:rPr>
          <w:rFonts w:ascii="Times New Roman" w:eastAsiaTheme="minorEastAsia" w:hAnsi="Times New Roman"/>
          <w:sz w:val="24"/>
          <w:szCs w:val="24"/>
        </w:rPr>
        <w:t>项</w:t>
      </w:r>
      <w:r w:rsidR="007D11E3" w:rsidRPr="00DE2B7D">
        <w:rPr>
          <w:rFonts w:ascii="Times New Roman" w:eastAsiaTheme="minorEastAsia" w:hAnsi="Times New Roman"/>
          <w:sz w:val="24"/>
          <w:szCs w:val="24"/>
        </w:rPr>
        <w:t>，</w:t>
      </w:r>
      <w:r w:rsidR="000C5FF7" w:rsidRPr="00DE2B7D">
        <w:rPr>
          <w:rFonts w:ascii="Times New Roman" w:eastAsiaTheme="minorEastAsia" w:hAnsi="Times New Roman"/>
          <w:sz w:val="24"/>
          <w:szCs w:val="24"/>
        </w:rPr>
        <w:t>承担国家重点实验室基金</w:t>
      </w:r>
      <w:r w:rsidR="000C5FF7" w:rsidRPr="00DE2B7D">
        <w:rPr>
          <w:rFonts w:ascii="Times New Roman" w:eastAsiaTheme="minorEastAsia" w:hAnsi="Times New Roman"/>
          <w:sz w:val="24"/>
          <w:szCs w:val="24"/>
        </w:rPr>
        <w:t>2</w:t>
      </w:r>
      <w:r w:rsidR="000C5FF7" w:rsidRPr="00DE2B7D">
        <w:rPr>
          <w:rFonts w:ascii="Times New Roman" w:eastAsiaTheme="minorEastAsia" w:hAnsi="Times New Roman"/>
          <w:sz w:val="24"/>
          <w:szCs w:val="24"/>
        </w:rPr>
        <w:t>项</w:t>
      </w:r>
      <w:r w:rsidR="00E777BC" w:rsidRPr="00DE2B7D">
        <w:rPr>
          <w:rFonts w:ascii="Times New Roman" w:eastAsiaTheme="minorEastAsia" w:hAnsi="Times New Roman"/>
          <w:sz w:val="24"/>
          <w:szCs w:val="24"/>
        </w:rPr>
        <w:t>，承担河北</w:t>
      </w:r>
      <w:r w:rsidR="000C5FF7" w:rsidRPr="00DE2B7D">
        <w:rPr>
          <w:rFonts w:ascii="Times New Roman" w:eastAsiaTheme="minorEastAsia" w:hAnsi="Times New Roman"/>
          <w:sz w:val="24"/>
          <w:szCs w:val="24"/>
        </w:rPr>
        <w:t>省、</w:t>
      </w:r>
      <w:r w:rsidR="00E777BC" w:rsidRPr="00DE2B7D">
        <w:rPr>
          <w:rFonts w:ascii="Times New Roman" w:eastAsiaTheme="minorEastAsia" w:hAnsi="Times New Roman"/>
          <w:sz w:val="24"/>
          <w:szCs w:val="24"/>
        </w:rPr>
        <w:t>廊坊</w:t>
      </w:r>
      <w:r w:rsidR="000C5FF7" w:rsidRPr="00DE2B7D">
        <w:rPr>
          <w:rFonts w:ascii="Times New Roman" w:eastAsiaTheme="minorEastAsia" w:hAnsi="Times New Roman"/>
          <w:sz w:val="24"/>
          <w:szCs w:val="24"/>
        </w:rPr>
        <w:t>市</w:t>
      </w:r>
      <w:r w:rsidR="00E777BC" w:rsidRPr="00DE2B7D">
        <w:rPr>
          <w:rFonts w:ascii="Times New Roman" w:eastAsiaTheme="minorEastAsia" w:hAnsi="Times New Roman"/>
          <w:sz w:val="24"/>
          <w:szCs w:val="24"/>
        </w:rPr>
        <w:t>以及</w:t>
      </w:r>
      <w:r w:rsidR="000C5FF7" w:rsidRPr="00DE2B7D">
        <w:rPr>
          <w:rFonts w:ascii="Times New Roman" w:eastAsiaTheme="minorEastAsia" w:hAnsi="Times New Roman"/>
          <w:sz w:val="24"/>
          <w:szCs w:val="24"/>
        </w:rPr>
        <w:t>校级科研项目多项</w:t>
      </w:r>
      <w:r w:rsidR="00E777BC" w:rsidRPr="00DE2B7D">
        <w:rPr>
          <w:rFonts w:ascii="Times New Roman" w:eastAsiaTheme="minorEastAsia" w:hAnsi="Times New Roman"/>
          <w:sz w:val="24"/>
          <w:szCs w:val="24"/>
        </w:rPr>
        <w:t>。</w:t>
      </w:r>
      <w:r w:rsidR="000C5FF7" w:rsidRPr="00DE2B7D">
        <w:rPr>
          <w:rFonts w:ascii="Times New Roman" w:eastAsiaTheme="minorEastAsia" w:hAnsi="Times New Roman"/>
          <w:sz w:val="24"/>
          <w:szCs w:val="24"/>
        </w:rPr>
        <w:t>同时</w:t>
      </w:r>
      <w:r w:rsidR="00E777BC" w:rsidRPr="00DE2B7D">
        <w:rPr>
          <w:rFonts w:ascii="Times New Roman" w:eastAsiaTheme="minorEastAsia" w:hAnsi="Times New Roman"/>
          <w:sz w:val="24"/>
          <w:szCs w:val="24"/>
        </w:rPr>
        <w:t>教学团队</w:t>
      </w:r>
      <w:r w:rsidR="00505390" w:rsidRPr="00DE2B7D">
        <w:rPr>
          <w:rFonts w:ascii="Times New Roman" w:eastAsiaTheme="minorEastAsia" w:hAnsi="Times New Roman"/>
          <w:sz w:val="24"/>
          <w:szCs w:val="24"/>
        </w:rPr>
        <w:t>建设了</w:t>
      </w:r>
      <w:r w:rsidR="00FD70E0" w:rsidRPr="00DE2B7D">
        <w:rPr>
          <w:rFonts w:ascii="Times New Roman" w:eastAsiaTheme="minorEastAsia" w:hAnsi="Times New Roman"/>
          <w:sz w:val="24"/>
          <w:szCs w:val="24"/>
        </w:rPr>
        <w:t>河北省秦皇岛</w:t>
      </w:r>
      <w:r w:rsidR="00505390" w:rsidRPr="00DE2B7D">
        <w:rPr>
          <w:rFonts w:ascii="Times New Roman" w:eastAsiaTheme="minorEastAsia" w:hAnsi="Times New Roman"/>
          <w:sz w:val="24"/>
          <w:szCs w:val="24"/>
        </w:rPr>
        <w:t>柳江盆地、黄金海岸</w:t>
      </w:r>
      <w:r w:rsidR="00FD70E0" w:rsidRPr="00DE2B7D">
        <w:rPr>
          <w:rFonts w:ascii="Times New Roman" w:eastAsiaTheme="minorEastAsia" w:hAnsi="Times New Roman"/>
          <w:sz w:val="24"/>
          <w:szCs w:val="24"/>
        </w:rPr>
        <w:t>地区</w:t>
      </w:r>
      <w:r w:rsidR="00505390" w:rsidRPr="00DE2B7D">
        <w:rPr>
          <w:rFonts w:ascii="Times New Roman" w:eastAsiaTheme="minorEastAsia" w:hAnsi="Times New Roman"/>
          <w:sz w:val="24"/>
          <w:szCs w:val="24"/>
        </w:rPr>
        <w:t>地学专业实习基地，</w:t>
      </w:r>
      <w:r w:rsidR="00FD70E0" w:rsidRPr="00DE2B7D">
        <w:rPr>
          <w:rFonts w:ascii="Times New Roman" w:eastAsiaTheme="minorEastAsia" w:hAnsi="Times New Roman"/>
          <w:sz w:val="24"/>
          <w:szCs w:val="24"/>
        </w:rPr>
        <w:t>建设了河北省高校质量教育社会实践基地，</w:t>
      </w:r>
      <w:r w:rsidR="00D405E9" w:rsidRPr="00DE2B7D">
        <w:rPr>
          <w:rFonts w:ascii="Times New Roman" w:eastAsiaTheme="minorEastAsia" w:hAnsi="Times New Roman"/>
          <w:sz w:val="24"/>
          <w:szCs w:val="24"/>
        </w:rPr>
        <w:t>建设了《勘查地球化学》、《构造地质学》、《晶体光学》等</w:t>
      </w:r>
      <w:r w:rsidR="000C5FF7" w:rsidRPr="00DE2B7D">
        <w:rPr>
          <w:rFonts w:ascii="Times New Roman" w:eastAsiaTheme="minorEastAsia" w:hAnsi="Times New Roman"/>
          <w:sz w:val="24"/>
          <w:szCs w:val="24"/>
        </w:rPr>
        <w:t>金课</w:t>
      </w:r>
      <w:r w:rsidR="00D405E9" w:rsidRPr="00DE2B7D">
        <w:rPr>
          <w:rFonts w:ascii="Times New Roman" w:eastAsiaTheme="minorEastAsia" w:hAnsi="Times New Roman"/>
          <w:sz w:val="24"/>
          <w:szCs w:val="24"/>
        </w:rPr>
        <w:t>，建设了《普通地质学》、《地貌与第</w:t>
      </w:r>
      <w:r w:rsidR="00615964" w:rsidRPr="00DE2B7D">
        <w:rPr>
          <w:rFonts w:ascii="Times New Roman" w:eastAsiaTheme="minorEastAsia" w:hAnsi="Times New Roman"/>
          <w:sz w:val="24"/>
          <w:szCs w:val="24"/>
        </w:rPr>
        <w:t>四纪</w:t>
      </w:r>
      <w:r w:rsidR="00D405E9" w:rsidRPr="00DE2B7D">
        <w:rPr>
          <w:rFonts w:ascii="Times New Roman" w:eastAsiaTheme="minorEastAsia" w:hAnsi="Times New Roman"/>
          <w:sz w:val="24"/>
          <w:szCs w:val="24"/>
        </w:rPr>
        <w:t>地质学》、《地球化学》等</w:t>
      </w:r>
      <w:r w:rsidR="000C5FF7" w:rsidRPr="00DE2B7D">
        <w:rPr>
          <w:rFonts w:ascii="Times New Roman" w:eastAsiaTheme="minorEastAsia" w:hAnsi="Times New Roman"/>
          <w:sz w:val="24"/>
          <w:szCs w:val="24"/>
        </w:rPr>
        <w:t>精品课</w:t>
      </w:r>
      <w:r w:rsidR="00D405E9" w:rsidRPr="00DE2B7D">
        <w:rPr>
          <w:rFonts w:ascii="Times New Roman" w:eastAsiaTheme="minorEastAsia" w:hAnsi="Times New Roman"/>
          <w:sz w:val="24"/>
          <w:szCs w:val="24"/>
        </w:rPr>
        <w:t>，建设了《沉积环境与沉积相》、《遥感地质学》、《古生物学》等</w:t>
      </w:r>
      <w:r w:rsidR="000C5FF7" w:rsidRPr="00DE2B7D">
        <w:rPr>
          <w:rFonts w:ascii="Times New Roman" w:eastAsiaTheme="minorEastAsia" w:hAnsi="Times New Roman"/>
          <w:sz w:val="24"/>
          <w:szCs w:val="24"/>
        </w:rPr>
        <w:t>重点课</w:t>
      </w:r>
      <w:r w:rsidR="00D405E9" w:rsidRPr="00DE2B7D">
        <w:rPr>
          <w:rFonts w:ascii="Times New Roman" w:eastAsiaTheme="minorEastAsia" w:hAnsi="Times New Roman"/>
          <w:sz w:val="24"/>
          <w:szCs w:val="24"/>
        </w:rPr>
        <w:t>。团队</w:t>
      </w:r>
      <w:r w:rsidR="000C5FF7" w:rsidRPr="00DE2B7D">
        <w:rPr>
          <w:rFonts w:ascii="Times New Roman" w:eastAsiaTheme="minorEastAsia" w:hAnsi="Times New Roman"/>
          <w:sz w:val="24"/>
          <w:szCs w:val="24"/>
        </w:rPr>
        <w:t>发表了</w:t>
      </w:r>
      <w:r w:rsidR="00505390" w:rsidRPr="00DE2B7D">
        <w:rPr>
          <w:rFonts w:ascii="Times New Roman" w:eastAsiaTheme="minorEastAsia" w:hAnsi="Times New Roman"/>
          <w:sz w:val="24"/>
          <w:szCs w:val="24"/>
        </w:rPr>
        <w:t>SCI</w:t>
      </w:r>
      <w:r w:rsidR="00505390" w:rsidRPr="00DE2B7D">
        <w:rPr>
          <w:rFonts w:ascii="Times New Roman" w:eastAsiaTheme="minorEastAsia" w:hAnsi="Times New Roman"/>
          <w:sz w:val="24"/>
          <w:szCs w:val="24"/>
        </w:rPr>
        <w:t>、</w:t>
      </w:r>
      <w:r w:rsidR="00505390" w:rsidRPr="00DE2B7D">
        <w:rPr>
          <w:rFonts w:ascii="Times New Roman" w:eastAsiaTheme="minorEastAsia" w:hAnsi="Times New Roman"/>
          <w:sz w:val="24"/>
          <w:szCs w:val="24"/>
        </w:rPr>
        <w:t>EI</w:t>
      </w:r>
      <w:r w:rsidR="00505390" w:rsidRPr="00DE2B7D">
        <w:rPr>
          <w:rFonts w:ascii="Times New Roman" w:eastAsiaTheme="minorEastAsia" w:hAnsi="Times New Roman"/>
          <w:sz w:val="24"/>
          <w:szCs w:val="24"/>
        </w:rPr>
        <w:t>、北大中文核心等</w:t>
      </w:r>
      <w:r w:rsidR="000C5FF7" w:rsidRPr="00DE2B7D">
        <w:rPr>
          <w:rFonts w:ascii="Times New Roman" w:eastAsiaTheme="minorEastAsia" w:hAnsi="Times New Roman"/>
          <w:sz w:val="24"/>
          <w:szCs w:val="24"/>
        </w:rPr>
        <w:t>高水平学术论文</w:t>
      </w:r>
      <w:r w:rsidR="00505390" w:rsidRPr="00DE2B7D">
        <w:rPr>
          <w:rFonts w:ascii="Times New Roman" w:eastAsiaTheme="minorEastAsia" w:hAnsi="Times New Roman"/>
          <w:sz w:val="24"/>
          <w:szCs w:val="24"/>
        </w:rPr>
        <w:t>几十篇</w:t>
      </w:r>
      <w:r w:rsidR="000C5FF7" w:rsidRPr="00DE2B7D">
        <w:rPr>
          <w:rFonts w:ascii="Times New Roman" w:eastAsiaTheme="minorEastAsia" w:hAnsi="Times New Roman"/>
          <w:sz w:val="24"/>
          <w:szCs w:val="24"/>
        </w:rPr>
        <w:t>，</w:t>
      </w:r>
      <w:r w:rsidR="007D11E3" w:rsidRPr="00DE2B7D">
        <w:rPr>
          <w:rFonts w:ascii="Times New Roman" w:eastAsiaTheme="minorEastAsia" w:hAnsi="Times New Roman"/>
          <w:sz w:val="24"/>
          <w:szCs w:val="24"/>
        </w:rPr>
        <w:t>获得实用新型发明专利的授权</w:t>
      </w:r>
      <w:r w:rsidR="00615964" w:rsidRPr="00DE2B7D">
        <w:rPr>
          <w:rFonts w:ascii="Times New Roman" w:eastAsiaTheme="minorEastAsia" w:hAnsi="Times New Roman"/>
          <w:sz w:val="24"/>
          <w:szCs w:val="24"/>
        </w:rPr>
        <w:t>多项</w:t>
      </w:r>
      <w:r w:rsidR="007D11E3" w:rsidRPr="00DE2B7D">
        <w:rPr>
          <w:rFonts w:ascii="Times New Roman" w:eastAsiaTheme="minorEastAsia" w:hAnsi="Times New Roman"/>
          <w:sz w:val="24"/>
          <w:szCs w:val="24"/>
        </w:rPr>
        <w:t>，获得了</w:t>
      </w:r>
      <w:r w:rsidR="00505390" w:rsidRPr="00DE2B7D">
        <w:rPr>
          <w:rFonts w:ascii="Times New Roman" w:eastAsiaTheme="minorEastAsia" w:hAnsi="Times New Roman"/>
          <w:sz w:val="24"/>
          <w:szCs w:val="24"/>
        </w:rPr>
        <w:t>海洋工程科学技术奖一等奖、国土资源科学技术二等奖、河北省最美教师、河北省师德标兵、新时代最美教师等</w:t>
      </w:r>
      <w:r w:rsidR="007D11E3" w:rsidRPr="00DE2B7D">
        <w:rPr>
          <w:rFonts w:ascii="Times New Roman" w:eastAsiaTheme="minorEastAsia" w:hAnsi="Times New Roman"/>
          <w:sz w:val="24"/>
          <w:szCs w:val="24"/>
        </w:rPr>
        <w:t>多项奖项</w:t>
      </w:r>
      <w:r w:rsidR="00505390" w:rsidRPr="00DE2B7D">
        <w:rPr>
          <w:rFonts w:ascii="Times New Roman" w:eastAsiaTheme="minorEastAsia" w:hAnsi="Times New Roman"/>
          <w:sz w:val="24"/>
          <w:szCs w:val="24"/>
        </w:rPr>
        <w:t>和荣誉。</w:t>
      </w:r>
      <w:r w:rsidR="007D11E3" w:rsidRPr="00DE2B7D">
        <w:rPr>
          <w:rFonts w:ascii="Times New Roman" w:eastAsiaTheme="minorEastAsia" w:hAnsi="Times New Roman"/>
          <w:sz w:val="24"/>
          <w:szCs w:val="24"/>
        </w:rPr>
        <w:t>团队成员指导</w:t>
      </w:r>
      <w:r w:rsidR="00505390" w:rsidRPr="00DE2B7D">
        <w:rPr>
          <w:rFonts w:ascii="Times New Roman" w:eastAsiaTheme="minorEastAsia" w:hAnsi="Times New Roman"/>
          <w:sz w:val="24"/>
          <w:szCs w:val="24"/>
        </w:rPr>
        <w:t>本科生</w:t>
      </w:r>
      <w:r w:rsidR="007D11E3" w:rsidRPr="00DE2B7D">
        <w:rPr>
          <w:rFonts w:ascii="Times New Roman" w:eastAsiaTheme="minorEastAsia" w:hAnsi="Times New Roman"/>
          <w:sz w:val="24"/>
          <w:szCs w:val="24"/>
        </w:rPr>
        <w:t>参加全国地质专业技能大赛</w:t>
      </w:r>
      <w:r w:rsidR="00FD70E0" w:rsidRPr="00DE2B7D">
        <w:rPr>
          <w:rFonts w:ascii="Times New Roman" w:eastAsiaTheme="minorEastAsia" w:hAnsi="Times New Roman"/>
          <w:sz w:val="24"/>
          <w:szCs w:val="24"/>
        </w:rPr>
        <w:t>、</w:t>
      </w:r>
      <w:r w:rsidR="00FD70E0" w:rsidRPr="00DE2B7D">
        <w:rPr>
          <w:rFonts w:ascii="Times New Roman" w:eastAsiaTheme="minorEastAsia" w:hAnsi="Times New Roman"/>
          <w:sz w:val="24"/>
          <w:szCs w:val="24"/>
        </w:rPr>
        <w:t>“</w:t>
      </w:r>
      <w:r w:rsidR="00FD70E0" w:rsidRPr="00DE2B7D">
        <w:rPr>
          <w:rFonts w:ascii="Times New Roman" w:eastAsiaTheme="minorEastAsia" w:hAnsi="Times New Roman"/>
          <w:sz w:val="24"/>
          <w:szCs w:val="24"/>
        </w:rPr>
        <w:t>共享杯</w:t>
      </w:r>
      <w:r w:rsidR="00FD70E0" w:rsidRPr="00DE2B7D">
        <w:rPr>
          <w:rFonts w:ascii="Times New Roman" w:eastAsiaTheme="minorEastAsia" w:hAnsi="Times New Roman"/>
          <w:sz w:val="24"/>
          <w:szCs w:val="24"/>
        </w:rPr>
        <w:t>”</w:t>
      </w:r>
      <w:r w:rsidR="00FD70E0" w:rsidRPr="00DE2B7D">
        <w:rPr>
          <w:rFonts w:ascii="Times New Roman" w:eastAsiaTheme="minorEastAsia" w:hAnsi="Times New Roman"/>
          <w:sz w:val="24"/>
          <w:szCs w:val="24"/>
        </w:rPr>
        <w:t>全国大学生科技资源共享服务创新大赛、河北省大学生课外学术科技作品竞赛等比赛，</w:t>
      </w:r>
      <w:r w:rsidR="007D11E3" w:rsidRPr="00DE2B7D">
        <w:rPr>
          <w:rFonts w:ascii="Times New Roman" w:eastAsiaTheme="minorEastAsia" w:hAnsi="Times New Roman"/>
          <w:sz w:val="24"/>
          <w:szCs w:val="24"/>
        </w:rPr>
        <w:t>获得了</w:t>
      </w:r>
      <w:r w:rsidR="00615964" w:rsidRPr="00DE2B7D">
        <w:rPr>
          <w:rFonts w:ascii="Times New Roman" w:eastAsiaTheme="minorEastAsia" w:hAnsi="Times New Roman"/>
          <w:sz w:val="24"/>
          <w:szCs w:val="24"/>
        </w:rPr>
        <w:t>一等奖、二等奖、三等奖、优秀奖等多个奖项</w:t>
      </w:r>
      <w:r w:rsidR="00FD70E0" w:rsidRPr="00DE2B7D">
        <w:rPr>
          <w:rFonts w:ascii="Times New Roman" w:eastAsiaTheme="minorEastAsia" w:hAnsi="Times New Roman"/>
          <w:sz w:val="24"/>
          <w:szCs w:val="24"/>
        </w:rPr>
        <w:t>。</w:t>
      </w:r>
      <w:r w:rsidR="007D11E3" w:rsidRPr="00DE2B7D">
        <w:rPr>
          <w:rFonts w:ascii="Times New Roman" w:eastAsiaTheme="minorEastAsia" w:hAnsi="Times New Roman"/>
          <w:sz w:val="24"/>
          <w:szCs w:val="24"/>
        </w:rPr>
        <w:t>资源勘查工程专业教学团队已经建设成为一支</w:t>
      </w:r>
      <w:r w:rsidR="00615964" w:rsidRPr="00DE2B7D">
        <w:rPr>
          <w:rFonts w:ascii="Times New Roman" w:eastAsiaTheme="minorEastAsia" w:hAnsi="Times New Roman"/>
          <w:sz w:val="24"/>
          <w:szCs w:val="24"/>
        </w:rPr>
        <w:t>梯度布局合理、教学水平高、科研能力强、教学效果好的的特色教学团队。</w:t>
      </w:r>
    </w:p>
    <w:sectPr w:rsidR="00A91947" w:rsidRPr="00DE2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DB" w:rsidRDefault="008063DB" w:rsidP="00B17DDC">
      <w:r>
        <w:separator/>
      </w:r>
    </w:p>
  </w:endnote>
  <w:endnote w:type="continuationSeparator" w:id="0">
    <w:p w:rsidR="008063DB" w:rsidRDefault="008063DB" w:rsidP="00B1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DB" w:rsidRDefault="008063DB" w:rsidP="00B17DDC">
      <w:r>
        <w:separator/>
      </w:r>
    </w:p>
  </w:footnote>
  <w:footnote w:type="continuationSeparator" w:id="0">
    <w:p w:rsidR="008063DB" w:rsidRDefault="008063DB" w:rsidP="00B17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E3"/>
    <w:rsid w:val="000C5FF7"/>
    <w:rsid w:val="000E5046"/>
    <w:rsid w:val="001F53EA"/>
    <w:rsid w:val="003C04C8"/>
    <w:rsid w:val="00505390"/>
    <w:rsid w:val="00581FCE"/>
    <w:rsid w:val="006157EF"/>
    <w:rsid w:val="00615964"/>
    <w:rsid w:val="007D11E3"/>
    <w:rsid w:val="008063DB"/>
    <w:rsid w:val="008C5682"/>
    <w:rsid w:val="00A91947"/>
    <w:rsid w:val="00B17DDC"/>
    <w:rsid w:val="00D405E9"/>
    <w:rsid w:val="00DE2B7D"/>
    <w:rsid w:val="00E777BC"/>
    <w:rsid w:val="00FA389C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EB3715-684F-48E2-8BA7-4C125AB2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DD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DD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lijing</cp:lastModifiedBy>
  <cp:revision>9</cp:revision>
  <dcterms:created xsi:type="dcterms:W3CDTF">2021-01-30T15:21:00Z</dcterms:created>
  <dcterms:modified xsi:type="dcterms:W3CDTF">2021-01-31T12:13:00Z</dcterms:modified>
</cp:coreProperties>
</file>