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82" w:rsidRDefault="00201FDC">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drawing>
          <wp:anchor distT="0" distB="0" distL="114300" distR="114300" simplePos="0" relativeHeight="251661312" behindDoc="0" locked="0" layoutInCell="1" allowOverlap="1">
            <wp:simplePos x="0" y="0"/>
            <wp:positionH relativeFrom="column">
              <wp:posOffset>4692614</wp:posOffset>
            </wp:positionH>
            <wp:positionV relativeFrom="paragraph">
              <wp:posOffset>127636</wp:posOffset>
            </wp:positionV>
            <wp:extent cx="826806" cy="819150"/>
            <wp:effectExtent l="19050" t="0" r="0" b="0"/>
            <wp:wrapNone/>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8" cstate="print"/>
                    <a:srcRect/>
                    <a:stretch>
                      <a:fillRect/>
                    </a:stretch>
                  </pic:blipFill>
                  <pic:spPr>
                    <a:xfrm>
                      <a:off x="0" y="0"/>
                      <a:ext cx="826806" cy="819150"/>
                    </a:xfrm>
                    <a:prstGeom prst="rect">
                      <a:avLst/>
                    </a:prstGeom>
                    <a:noFill/>
                    <a:ln w="9525">
                      <a:noFill/>
                      <a:miter lim="800000"/>
                      <a:headEnd/>
                      <a:tailEnd/>
                    </a:ln>
                  </pic:spPr>
                </pic:pic>
              </a:graphicData>
            </a:graphic>
          </wp:anchor>
        </w:drawing>
      </w:r>
      <w:r w:rsidR="00FB4F85">
        <w:rPr>
          <w:rFonts w:ascii="Times New Roman" w:eastAsiaTheme="minorEastAsia" w:hAnsi="Times New Roman" w:cs="Times New Roman"/>
          <w:b/>
          <w:bCs/>
          <w:noProof/>
          <w:kern w:val="2"/>
          <w:sz w:val="84"/>
          <w:szCs w:val="8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395pt;margin-top:-46.2pt;width:104.15pt;height:26.85pt;flip:y;z-index:251718656;mso-position-horizontal-relative:text;mso-position-vertical-relative:text" adj="-9561,563" filled="f">
            <v:textbox style="mso-next-textbox:#_x0000_s1047">
              <w:txbxContent>
                <w:p w:rsidR="00951376" w:rsidRPr="00AD52FE" w:rsidRDefault="00951376" w:rsidP="00951376">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sidR="00FB4F85">
        <w:rPr>
          <w:rFonts w:ascii="Times New Roman" w:eastAsiaTheme="minorEastAsia" w:hAnsi="Times New Roman" w:cs="Times New Roman"/>
          <w:b/>
          <w:bCs/>
          <w:noProof/>
          <w:kern w:val="2"/>
          <w:sz w:val="84"/>
          <w:szCs w:val="84"/>
        </w:rPr>
        <w:pict>
          <v:shape id="_x0000_s1041" type="#_x0000_t61" style="position:absolute;left:0;text-align:left;margin-left:13.7pt;margin-top:-25.2pt;width:131.75pt;height:62.25pt;flip:y;z-index:251712512;mso-position-horizontal-relative:text;mso-position-vertical-relative:text" adj="40412,18234" filled="f">
            <v:textbox style="mso-next-textbox:#_x0000_s1041">
              <w:txbxContent>
                <w:p w:rsidR="005C1DFA" w:rsidRPr="005C1DFA" w:rsidRDefault="005C1DFA" w:rsidP="005C1DFA">
                  <w:pPr>
                    <w:spacing w:after="0" w:line="260" w:lineRule="exact"/>
                    <w:rPr>
                      <w:rFonts w:ascii="Times New Roman" w:hAnsi="Times New Roman" w:cs="Times New Roman"/>
                      <w:sz w:val="21"/>
                      <w:szCs w:val="21"/>
                    </w:rPr>
                  </w:pPr>
                  <w:r w:rsidRPr="005C1DFA">
                    <w:rPr>
                      <w:rFonts w:ascii="Times New Roman" w:cs="Times New Roman"/>
                      <w:sz w:val="21"/>
                      <w:szCs w:val="21"/>
                    </w:rPr>
                    <w:t>论文的上边距：</w:t>
                  </w:r>
                  <w:r w:rsidRPr="005C1DFA">
                    <w:rPr>
                      <w:rFonts w:ascii="Times New Roman" w:hAnsi="Times New Roman" w:cs="Times New Roman"/>
                      <w:sz w:val="21"/>
                      <w:szCs w:val="21"/>
                    </w:rPr>
                    <w:t>20mm</w:t>
                  </w:r>
                  <w:r w:rsidRPr="005C1DFA">
                    <w:rPr>
                      <w:rFonts w:ascii="Times New Roman" w:cs="Times New Roman"/>
                      <w:sz w:val="21"/>
                      <w:szCs w:val="21"/>
                    </w:rPr>
                    <w:t>；下边距：</w:t>
                  </w:r>
                  <w:r w:rsidRPr="005C1DFA">
                    <w:rPr>
                      <w:rFonts w:ascii="Times New Roman" w:hAnsi="Times New Roman" w:cs="Times New Roman"/>
                      <w:sz w:val="21"/>
                      <w:szCs w:val="21"/>
                    </w:rPr>
                    <w:t>20mm</w:t>
                  </w:r>
                  <w:r w:rsidRPr="005C1DFA">
                    <w:rPr>
                      <w:rFonts w:ascii="Times New Roman" w:cs="Times New Roman"/>
                      <w:sz w:val="21"/>
                      <w:szCs w:val="21"/>
                    </w:rPr>
                    <w:t>；左边距：</w:t>
                  </w:r>
                  <w:r w:rsidRPr="005C1DFA">
                    <w:rPr>
                      <w:rFonts w:ascii="Times New Roman" w:hAnsi="Times New Roman" w:cs="Times New Roman"/>
                      <w:sz w:val="21"/>
                      <w:szCs w:val="21"/>
                    </w:rPr>
                    <w:t>25mm</w:t>
                  </w:r>
                  <w:r w:rsidRPr="005C1DFA">
                    <w:rPr>
                      <w:rFonts w:ascii="Times New Roman" w:cs="Times New Roman"/>
                      <w:sz w:val="21"/>
                      <w:szCs w:val="21"/>
                    </w:rPr>
                    <w:t>；右边距：</w:t>
                  </w:r>
                  <w:r w:rsidRPr="005C1DFA">
                    <w:rPr>
                      <w:rFonts w:ascii="Times New Roman" w:hAnsi="Times New Roman" w:cs="Times New Roman"/>
                      <w:sz w:val="21"/>
                      <w:szCs w:val="21"/>
                    </w:rPr>
                    <w:t>20mm</w:t>
                  </w:r>
                  <w:r w:rsidRPr="005C1DFA">
                    <w:rPr>
                      <w:rFonts w:ascii="Times New Roman" w:cs="Times New Roman"/>
                      <w:sz w:val="21"/>
                      <w:szCs w:val="21"/>
                    </w:rPr>
                    <w:t>；</w:t>
                  </w:r>
                  <w:r w:rsidRPr="005C1DFA">
                    <w:rPr>
                      <w:rFonts w:ascii="Times New Roman" w:cs="Times New Roman" w:hint="eastAsia"/>
                      <w:b/>
                      <w:sz w:val="21"/>
                      <w:szCs w:val="21"/>
                    </w:rPr>
                    <w:t>或者默认</w:t>
                  </w:r>
                </w:p>
              </w:txbxContent>
            </v:textbox>
          </v:shape>
        </w:pict>
      </w:r>
    </w:p>
    <w:p w:rsidR="00D57382" w:rsidRDefault="00FB4F8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pict>
          <v:shape id="_x0000_s1084" type="#_x0000_t61" style="position:absolute;left:0;text-align:left;margin-left:133.8pt;margin-top:5.45pt;width:122.3pt;height:24.75pt;z-index:251752448" adj="37036,22909" strokecolor="#739cc3" strokeweight="1.25pt">
            <v:fill angle="90" type="gradient">
              <o:fill v:ext="view" type="gradientUnscaled"/>
            </v:fill>
            <v:textbox>
              <w:txbxContent>
                <w:p w:rsidR="00165F12" w:rsidRDefault="00165F12" w:rsidP="00165F12">
                  <w:r>
                    <w:rPr>
                      <w:rFonts w:hint="eastAsia"/>
                    </w:rPr>
                    <w:t>不要</w:t>
                  </w:r>
                  <w:proofErr w:type="gramStart"/>
                  <w:r>
                    <w:rPr>
                      <w:rFonts w:hint="eastAsia"/>
                    </w:rPr>
                    <w:t>改大小</w:t>
                  </w:r>
                  <w:proofErr w:type="gramEnd"/>
                  <w:r>
                    <w:rPr>
                      <w:rFonts w:hint="eastAsia"/>
                    </w:rPr>
                    <w:t>和位置</w:t>
                  </w:r>
                </w:p>
              </w:txbxContent>
            </v:textbox>
          </v:shape>
        </w:pict>
      </w: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FB4F8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pict>
          <v:shape id="_x0000_s1085" type="#_x0000_t61" style="position:absolute;left:0;text-align:left;margin-left:-38.55pt;margin-top:2.1pt;width:122.3pt;height:24.75pt;z-index:251753472" adj="25247,39927" strokecolor="#739cc3" strokeweight="1.25pt">
            <v:fill angle="90" type="gradient">
              <o:fill v:ext="view" type="gradientUnscaled"/>
            </v:fill>
            <v:textbox>
              <w:txbxContent>
                <w:p w:rsidR="00165F12" w:rsidRDefault="00165F12" w:rsidP="00165F12">
                  <w:r>
                    <w:rPr>
                      <w:rFonts w:hint="eastAsia"/>
                    </w:rPr>
                    <w:t>不要</w:t>
                  </w:r>
                  <w:proofErr w:type="gramStart"/>
                  <w:r>
                    <w:rPr>
                      <w:rFonts w:hint="eastAsia"/>
                    </w:rPr>
                    <w:t>改大小</w:t>
                  </w:r>
                  <w:proofErr w:type="gramEnd"/>
                  <w:r>
                    <w:rPr>
                      <w:rFonts w:hint="eastAsia"/>
                    </w:rPr>
                    <w:t>和位置</w:t>
                  </w:r>
                </w:p>
              </w:txbxContent>
            </v:textbox>
          </v:shape>
        </w:pict>
      </w: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5B0697" w:rsidP="00AB31DA">
      <w:pPr>
        <w:widowControl w:val="0"/>
        <w:adjustRightInd/>
        <w:snapToGrid/>
        <w:spacing w:after="0" w:line="276"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drawing>
          <wp:anchor distT="0" distB="0" distL="114300" distR="114300" simplePos="0" relativeHeight="251660288" behindDoc="0" locked="0" layoutInCell="1" allowOverlap="1">
            <wp:simplePos x="0" y="0"/>
            <wp:positionH relativeFrom="column">
              <wp:posOffset>2014220</wp:posOffset>
            </wp:positionH>
            <wp:positionV relativeFrom="paragraph">
              <wp:posOffset>71755</wp:posOffset>
            </wp:positionV>
            <wp:extent cx="2076450" cy="504825"/>
            <wp:effectExtent l="19050" t="0" r="0" b="0"/>
            <wp:wrapNone/>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9" cstate="print"/>
                    <a:srcRect/>
                    <a:stretch>
                      <a:fillRect/>
                    </a:stretch>
                  </pic:blipFill>
                  <pic:spPr>
                    <a:xfrm>
                      <a:off x="0" y="0"/>
                      <a:ext cx="2076450" cy="504825"/>
                    </a:xfrm>
                    <a:prstGeom prst="rect">
                      <a:avLst/>
                    </a:prstGeom>
                    <a:noFill/>
                    <a:ln w="9525">
                      <a:noFill/>
                      <a:miter lim="800000"/>
                      <a:headEnd/>
                      <a:tailEnd/>
                    </a:ln>
                  </pic:spPr>
                </pic:pic>
              </a:graphicData>
            </a:graphic>
          </wp:anchor>
        </w:drawing>
      </w:r>
    </w:p>
    <w:p w:rsidR="00D57382" w:rsidRDefault="00FB4F85" w:rsidP="00AB31DA">
      <w:pPr>
        <w:widowControl w:val="0"/>
        <w:adjustRightInd/>
        <w:snapToGrid/>
        <w:spacing w:after="0" w:line="276" w:lineRule="auto"/>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rect id="_x0000_s1099" style="position:absolute;margin-left:395pt;margin-top:12.9pt;width:118.05pt;height:26.85pt;flip:y;z-index:251765760" filled="f">
            <v:textbox style="mso-next-textbox:#_x0000_s1099">
              <w:txbxContent>
                <w:p w:rsidR="00206452" w:rsidRPr="00206452" w:rsidRDefault="00206452" w:rsidP="00951376">
                  <w:pPr>
                    <w:spacing w:after="0" w:line="240" w:lineRule="exact"/>
                    <w:jc w:val="center"/>
                    <w:rPr>
                      <w:rFonts w:ascii="黑体" w:eastAsia="黑体" w:hAnsi="黑体"/>
                      <w:b/>
                      <w:sz w:val="21"/>
                      <w:szCs w:val="21"/>
                    </w:rPr>
                  </w:pPr>
                  <w:proofErr w:type="gramStart"/>
                  <w:r w:rsidRPr="00206452">
                    <w:rPr>
                      <w:rFonts w:ascii="黑体" w:eastAsia="黑体" w:hAnsi="黑体" w:hint="eastAsia"/>
                      <w:b/>
                      <w:sz w:val="21"/>
                      <w:szCs w:val="21"/>
                    </w:rPr>
                    <w:t>装订请</w:t>
                  </w:r>
                  <w:proofErr w:type="gramEnd"/>
                  <w:r w:rsidRPr="00206452">
                    <w:rPr>
                      <w:rFonts w:ascii="黑体" w:eastAsia="黑体" w:hAnsi="黑体" w:hint="eastAsia"/>
                      <w:b/>
                      <w:sz w:val="21"/>
                      <w:szCs w:val="21"/>
                    </w:rPr>
                    <w:t>用天蓝色硬纸</w:t>
                  </w:r>
                </w:p>
              </w:txbxContent>
            </v:textbox>
          </v:rect>
        </w:pict>
      </w:r>
    </w:p>
    <w:p w:rsidR="00AB31DA" w:rsidRDefault="00FB4F85" w:rsidP="00AB31DA">
      <w:pPr>
        <w:widowControl w:val="0"/>
        <w:adjustRightInd/>
        <w:snapToGrid/>
        <w:spacing w:after="0" w:line="276"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shape id="_x0000_s1026" type="#_x0000_t61" style="position:absolute;left:0;text-align:left;margin-left:-10.65pt;margin-top:26.2pt;width:204.45pt;height:21.65pt;flip:y;z-index:251698176" adj="16534,-13519" filled="f">
            <v:textbox style="mso-next-textbox:#_x0000_s1026">
              <w:txbxContent>
                <w:p w:rsidR="00AD52FE" w:rsidRPr="00AD52FE" w:rsidRDefault="00AD52FE" w:rsidP="00AD52FE">
                  <w:pPr>
                    <w:spacing w:line="360" w:lineRule="auto"/>
                    <w:jc w:val="center"/>
                    <w:rPr>
                      <w:rFonts w:ascii="黑体" w:eastAsia="黑体" w:hAnsi="黑体"/>
                      <w:sz w:val="21"/>
                      <w:szCs w:val="21"/>
                    </w:rPr>
                  </w:pPr>
                  <w:proofErr w:type="gramStart"/>
                  <w:r w:rsidRPr="00AD52FE">
                    <w:rPr>
                      <w:rFonts w:ascii="黑体" w:eastAsia="黑体" w:hAnsi="黑体" w:hint="eastAsia"/>
                      <w:sz w:val="21"/>
                      <w:szCs w:val="21"/>
                    </w:rPr>
                    <w:t>宋体初号</w:t>
                  </w:r>
                  <w:proofErr w:type="gramEnd"/>
                  <w:r w:rsidRPr="00AD52FE">
                    <w:rPr>
                      <w:rFonts w:ascii="黑体" w:eastAsia="黑体" w:hAnsi="黑体" w:hint="eastAsia"/>
                      <w:sz w:val="21"/>
                      <w:szCs w:val="21"/>
                    </w:rPr>
                    <w:t>,</w:t>
                  </w:r>
                  <w:r w:rsidRPr="00AD52FE">
                    <w:rPr>
                      <w:rFonts w:ascii="黑体" w:eastAsia="黑体" w:hAnsi="黑体" w:hint="eastAsia"/>
                      <w:sz w:val="21"/>
                      <w:szCs w:val="21"/>
                    </w:rPr>
                    <w:t>居中</w:t>
                  </w:r>
                  <w:r w:rsidR="00725504">
                    <w:rPr>
                      <w:rFonts w:ascii="黑体" w:eastAsia="黑体" w:hAnsi="黑体" w:hint="eastAsia"/>
                      <w:sz w:val="21"/>
                      <w:szCs w:val="21"/>
                    </w:rPr>
                    <w:t>,</w:t>
                  </w:r>
                </w:p>
              </w:txbxContent>
            </v:textbox>
          </v:shape>
        </w:pict>
      </w:r>
    </w:p>
    <w:p w:rsidR="00D57382" w:rsidRDefault="00FB4F85" w:rsidP="00AB31DA">
      <w:pPr>
        <w:widowControl w:val="0"/>
        <w:adjustRightInd/>
        <w:snapToGrid/>
        <w:spacing w:after="0" w:line="276"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shape id="_x0000_s1098" type="#_x0000_t61" style="position:absolute;left:0;text-align:left;margin-left:327.5pt;margin-top:41.9pt;width:131.1pt;height:30.9pt;flip:y;z-index:251764736" adj="-3979,-210" filled="f">
            <v:textbox style="mso-next-textbox:#_x0000_s1098">
              <w:txbxContent>
                <w:p w:rsidR="00AB31DA" w:rsidRPr="00AD52FE" w:rsidRDefault="00AB31DA"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w:t>
                  </w:r>
                  <w:r>
                    <w:rPr>
                      <w:rFonts w:ascii="黑体" w:eastAsia="黑体" w:hAnsi="黑体" w:hint="eastAsia"/>
                      <w:sz w:val="21"/>
                      <w:szCs w:val="21"/>
                    </w:rPr>
                    <w:t>三号,请按照培养方案填写实习名称</w:t>
                  </w:r>
                </w:p>
              </w:txbxContent>
            </v:textbox>
          </v:shape>
        </w:pict>
      </w:r>
      <w:r>
        <w:rPr>
          <w:rFonts w:ascii="Times New Roman" w:eastAsiaTheme="minorEastAsia" w:hAnsi="Times New Roman" w:cs="Times New Roman"/>
          <w:b/>
          <w:bCs/>
          <w:noProof/>
          <w:kern w:val="2"/>
          <w:sz w:val="84"/>
          <w:szCs w:val="84"/>
        </w:rPr>
        <w:pict>
          <v:shape id="_x0000_s1028" type="#_x0000_t61" style="position:absolute;left:0;text-align:left;margin-left:-10.65pt;margin-top:63.9pt;width:94.4pt;height:30.6pt;flip:y;z-index:251700224" adj="12538,-29965" filled="f">
            <v:textbox style="mso-next-textbox:#_x0000_s1028">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宋体四号加粗</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w:t>
                  </w:r>
                  <w:r w:rsidRPr="00AD52FE">
                    <w:rPr>
                      <w:rFonts w:ascii="黑体" w:eastAsia="黑体" w:hAnsi="黑体" w:hint="eastAsia"/>
                      <w:sz w:val="21"/>
                      <w:szCs w:val="21"/>
                    </w:rPr>
                    <w:t>下同)</w:t>
                  </w:r>
                </w:p>
              </w:txbxContent>
            </v:textbox>
          </v:shape>
        </w:pict>
      </w:r>
      <w:r w:rsidR="00085396">
        <w:rPr>
          <w:rFonts w:ascii="Times New Roman" w:eastAsiaTheme="minorEastAsia" w:hAnsi="Times New Roman" w:cs="Times New Roman" w:hint="eastAsia"/>
          <w:b/>
          <w:bCs/>
          <w:kern w:val="2"/>
          <w:sz w:val="84"/>
          <w:szCs w:val="84"/>
        </w:rPr>
        <w:t>实习报告</w:t>
      </w:r>
    </w:p>
    <w:p w:rsidR="00AB31DA" w:rsidRPr="00AB31DA" w:rsidRDefault="00AB31DA" w:rsidP="00AB31DA">
      <w:pPr>
        <w:widowControl w:val="0"/>
        <w:adjustRightInd/>
        <w:snapToGrid/>
        <w:spacing w:after="0" w:line="360" w:lineRule="auto"/>
        <w:jc w:val="center"/>
        <w:rPr>
          <w:rFonts w:ascii="Times New Roman" w:eastAsiaTheme="minorEastAsia" w:hAnsi="Times New Roman" w:cs="Times New Roman"/>
          <w:b/>
          <w:bCs/>
          <w:kern w:val="2"/>
          <w:sz w:val="32"/>
          <w:szCs w:val="32"/>
        </w:rPr>
      </w:pPr>
      <w:r>
        <w:rPr>
          <w:rFonts w:ascii="Times New Roman" w:eastAsiaTheme="minorEastAsia" w:hAnsi="Times New Roman" w:cs="Times New Roman" w:hint="eastAsia"/>
          <w:b/>
          <w:bCs/>
          <w:kern w:val="2"/>
          <w:sz w:val="32"/>
          <w:szCs w:val="32"/>
        </w:rPr>
        <w:t>野外地质教学实习</w:t>
      </w:r>
    </w:p>
    <w:p w:rsidR="00D57382" w:rsidRDefault="00FB4F85" w:rsidP="00EE1E31">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pict>
          <v:shape id="_x0000_s1027" type="#_x0000_t61" style="position:absolute;left:0;text-align:left;margin-left:374pt;margin-top:23.3pt;width:94.4pt;height:30.9pt;flip:y;z-index:251699200" adj="-5515,-210" filled="f">
            <v:textbox style="mso-next-textbox:#_x0000_s1027">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(下同)</w:t>
                  </w:r>
                </w:p>
              </w:txbxContent>
            </v:textbox>
          </v:shape>
        </w:pict>
      </w:r>
    </w:p>
    <w:p w:rsidR="00D57382" w:rsidRDefault="00FB4F85" w:rsidP="00EE1E31">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pict>
          <v:shape id="_x0000_s1035" type="#_x0000_t61" style="position:absolute;left:0;text-align:left;margin-left:-64.65pt;margin-top:19.35pt;width:41.3pt;height:105.7pt;flip:y;z-index:251706368" adj="34465,5599" filled="f">
            <v:textbox style="mso-next-textbox:#_x0000_s1035">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此部分为隐藏表格,请勿改动</w:t>
                  </w:r>
                </w:p>
              </w:txbxContent>
            </v:textbox>
          </v:shape>
        </w:pict>
      </w:r>
    </w:p>
    <w:tbl>
      <w:tblPr>
        <w:tblW w:w="8436" w:type="dxa"/>
        <w:jc w:val="center"/>
        <w:tblBorders>
          <w:bottom w:val="single" w:sz="8" w:space="0" w:color="auto"/>
        </w:tblBorders>
        <w:tblLayout w:type="fixed"/>
        <w:tblLook w:val="04A0" w:firstRow="1" w:lastRow="0" w:firstColumn="1" w:lastColumn="0" w:noHBand="0" w:noVBand="1"/>
      </w:tblPr>
      <w:tblGrid>
        <w:gridCol w:w="1407"/>
        <w:gridCol w:w="2809"/>
        <w:gridCol w:w="1408"/>
        <w:gridCol w:w="2812"/>
      </w:tblGrid>
      <w:tr w:rsidR="00D57382">
        <w:trPr>
          <w:jc w:val="center"/>
        </w:trPr>
        <w:tc>
          <w:tcPr>
            <w:tcW w:w="1407" w:type="dxa"/>
            <w:vAlign w:val="center"/>
          </w:tcPr>
          <w:p w:rsidR="00D57382" w:rsidRDefault="00FB4F85"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noProof/>
                <w:kern w:val="2"/>
                <w:sz w:val="28"/>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6.8pt;margin-top:13.45pt;width:12.15pt;height:120pt;z-index:251705344"/>
              </w:pict>
            </w:r>
            <w:proofErr w:type="gramStart"/>
            <w:r w:rsidR="005B0697">
              <w:rPr>
                <w:rFonts w:ascii="Times New Roman" w:eastAsiaTheme="minorEastAsia" w:hAnsi="Times New Roman" w:cs="Times New Roman"/>
                <w:b/>
                <w:kern w:val="2"/>
                <w:sz w:val="28"/>
                <w:szCs w:val="20"/>
              </w:rPr>
              <w:t xml:space="preserve">题　　</w:t>
            </w:r>
            <w:proofErr w:type="gramEnd"/>
            <w:r w:rsidR="005B0697">
              <w:rPr>
                <w:rFonts w:ascii="Times New Roman" w:eastAsiaTheme="minorEastAsia" w:hAnsi="Times New Roman" w:cs="Times New Roman"/>
                <w:b/>
                <w:kern w:val="2"/>
                <w:sz w:val="28"/>
                <w:szCs w:val="20"/>
              </w:rPr>
              <w:t>目</w:t>
            </w:r>
          </w:p>
        </w:tc>
        <w:tc>
          <w:tcPr>
            <w:tcW w:w="7029" w:type="dxa"/>
            <w:gridSpan w:val="3"/>
            <w:tcBorders>
              <w:bottom w:val="single" w:sz="8" w:space="0" w:color="auto"/>
            </w:tcBorders>
            <w:vAlign w:val="center"/>
          </w:tcPr>
          <w:p w:rsidR="00D57382" w:rsidRDefault="00FB4F85" w:rsidP="00EE1E31">
            <w:pPr>
              <w:widowControl w:val="0"/>
              <w:adjustRightInd/>
              <w:snapToGrid/>
              <w:spacing w:before="50" w:afterLines="50" w:after="120"/>
              <w:jc w:val="center"/>
              <w:rPr>
                <w:rFonts w:ascii="宋体" w:eastAsia="宋体" w:hAnsi="宋体" w:cs="Times New Roman"/>
                <w:kern w:val="2"/>
                <w:sz w:val="28"/>
                <w:szCs w:val="20"/>
              </w:rPr>
            </w:pPr>
            <w:r>
              <w:rPr>
                <w:rFonts w:ascii="Times New Roman" w:eastAsiaTheme="minorEastAsia" w:hAnsi="Times New Roman" w:cs="Times New Roman"/>
                <w:b/>
                <w:bCs/>
                <w:noProof/>
                <w:kern w:val="2"/>
                <w:sz w:val="84"/>
                <w:szCs w:val="84"/>
              </w:rPr>
              <w:pict>
                <v:shape id="_x0000_s1029" type="#_x0000_t61" style="position:absolute;left:0;text-align:left;margin-left:351.1pt;margin-top:23.2pt;width:63.25pt;height:47.75pt;flip:y;z-index:251701248;mso-position-horizontal-relative:text;mso-position-vertical-relative:text" adj="-8282,13729" filled="f">
                  <v:textbox style="mso-next-textbox:#_x0000_s1029">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新罗马体</w:t>
                        </w:r>
                        <w:r w:rsidRPr="00AD52FE">
                          <w:rPr>
                            <w:rFonts w:ascii="黑体" w:eastAsia="黑体" w:hAnsi="黑体" w:hint="eastAsia"/>
                            <w:sz w:val="21"/>
                            <w:szCs w:val="21"/>
                          </w:rPr>
                          <w:t>四号</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w:t>
                        </w:r>
                        <w:r w:rsidRPr="00AD52FE">
                          <w:rPr>
                            <w:rFonts w:ascii="黑体" w:eastAsia="黑体" w:hAnsi="黑体" w:hint="eastAsia"/>
                            <w:sz w:val="21"/>
                            <w:szCs w:val="21"/>
                          </w:rPr>
                          <w:t>下同)</w:t>
                        </w:r>
                      </w:p>
                    </w:txbxContent>
                  </v:textbox>
                </v:shape>
              </w:pict>
            </w:r>
            <w:r w:rsidR="00AD52FE">
              <w:rPr>
                <w:rFonts w:ascii="宋体" w:eastAsia="宋体" w:hAnsi="宋体" w:cs="Times New Roman" w:hint="eastAsia"/>
                <w:kern w:val="2"/>
                <w:sz w:val="28"/>
                <w:szCs w:val="20"/>
              </w:rPr>
              <w:t>请输入</w:t>
            </w:r>
            <w:r w:rsidR="00085396">
              <w:rPr>
                <w:rFonts w:ascii="宋体" w:eastAsia="宋体" w:hAnsi="宋体" w:cs="Times New Roman" w:hint="eastAsia"/>
                <w:kern w:val="2"/>
                <w:sz w:val="28"/>
                <w:szCs w:val="20"/>
              </w:rPr>
              <w:t>实习报告</w:t>
            </w:r>
            <w:r w:rsidR="00AD52FE">
              <w:rPr>
                <w:rFonts w:ascii="宋体" w:eastAsia="宋体" w:hAnsi="宋体" w:cs="Times New Roman" w:hint="eastAsia"/>
                <w:kern w:val="2"/>
                <w:sz w:val="28"/>
                <w:szCs w:val="20"/>
              </w:rPr>
              <w:t>题目</w:t>
            </w:r>
            <w:r w:rsidR="00714532">
              <w:rPr>
                <w:rFonts w:ascii="宋体" w:eastAsia="宋体" w:hAnsi="宋体" w:cs="Times New Roman" w:hint="eastAsia"/>
                <w:kern w:val="2"/>
                <w:sz w:val="28"/>
                <w:szCs w:val="20"/>
              </w:rPr>
              <w:t>,集中实习的根据实习内容定,也可将此行删掉</w:t>
            </w:r>
          </w:p>
        </w:tc>
      </w:tr>
      <w:tr w:rsidR="00D57382">
        <w:trPr>
          <w:jc w:val="center"/>
        </w:trPr>
        <w:tc>
          <w:tcPr>
            <w:tcW w:w="1407" w:type="dxa"/>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学生姓名</w:t>
            </w:r>
          </w:p>
        </w:tc>
        <w:tc>
          <w:tcPr>
            <w:tcW w:w="2809"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top w:val="single" w:sz="8" w:space="0" w:color="auto"/>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proofErr w:type="gramStart"/>
            <w:r>
              <w:rPr>
                <w:rFonts w:ascii="Times New Roman" w:eastAsiaTheme="minorEastAsia" w:hAnsi="Times New Roman" w:cs="Times New Roman"/>
                <w:b/>
                <w:kern w:val="2"/>
                <w:sz w:val="28"/>
                <w:szCs w:val="20"/>
              </w:rPr>
              <w:t xml:space="preserve">学　　</w:t>
            </w:r>
            <w:proofErr w:type="gramEnd"/>
            <w:r>
              <w:rPr>
                <w:rFonts w:ascii="Times New Roman" w:eastAsiaTheme="minorEastAsia" w:hAnsi="Times New Roman" w:cs="Times New Roman"/>
                <w:b/>
                <w:kern w:val="2"/>
                <w:sz w:val="28"/>
                <w:szCs w:val="20"/>
              </w:rPr>
              <w:t>号</w:t>
            </w:r>
          </w:p>
        </w:tc>
        <w:tc>
          <w:tcPr>
            <w:tcW w:w="2812"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sidR="005C1DFA">
              <w:rPr>
                <w:rFonts w:ascii="Times New Roman" w:eastAsiaTheme="minorEastAsia" w:hAnsi="Times New Roman" w:cs="Times New Roman" w:hint="eastAsia"/>
                <w:kern w:val="2"/>
                <w:sz w:val="28"/>
                <w:szCs w:val="20"/>
              </w:rPr>
              <w:t>0000</w:t>
            </w:r>
          </w:p>
        </w:tc>
      </w:tr>
      <w:tr w:rsidR="00D57382">
        <w:trPr>
          <w:jc w:val="center"/>
        </w:trPr>
        <w:tc>
          <w:tcPr>
            <w:tcW w:w="1407"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班　　级</w:t>
            </w:r>
          </w:p>
        </w:tc>
        <w:tc>
          <w:tcPr>
            <w:tcW w:w="2809"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sidR="005C1DFA">
              <w:rPr>
                <w:rFonts w:ascii="Times New Roman" w:eastAsiaTheme="minorEastAsia" w:hAnsi="Times New Roman" w:cs="Times New Roman" w:hint="eastAsia"/>
                <w:kern w:val="2"/>
                <w:sz w:val="28"/>
                <w:szCs w:val="20"/>
              </w:rPr>
              <w:t>00</w:t>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p>
        </w:tc>
        <w:tc>
          <w:tcPr>
            <w:tcW w:w="1408"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专</w:t>
            </w:r>
            <w:r>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b/>
                <w:kern w:val="2"/>
                <w:sz w:val="28"/>
                <w:szCs w:val="20"/>
              </w:rPr>
              <w:t>业</w:t>
            </w:r>
          </w:p>
        </w:tc>
        <w:tc>
          <w:tcPr>
            <w:tcW w:w="2812"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资源勘查工程</w:t>
            </w:r>
          </w:p>
        </w:tc>
      </w:tr>
      <w:tr w:rsidR="00D57382">
        <w:trPr>
          <w:jc w:val="center"/>
        </w:trPr>
        <w:tc>
          <w:tcPr>
            <w:tcW w:w="1407" w:type="dxa"/>
            <w:vAlign w:val="center"/>
          </w:tcPr>
          <w:p w:rsidR="00D57382" w:rsidRDefault="00085396"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hint="eastAsia"/>
                <w:b/>
                <w:kern w:val="2"/>
                <w:sz w:val="28"/>
                <w:szCs w:val="20"/>
              </w:rPr>
              <w:t>院</w:t>
            </w:r>
            <w:r w:rsidR="005B0697">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hint="eastAsia"/>
                <w:b/>
                <w:kern w:val="2"/>
                <w:sz w:val="28"/>
                <w:szCs w:val="20"/>
              </w:rPr>
              <w:t>系</w:t>
            </w:r>
          </w:p>
        </w:tc>
        <w:tc>
          <w:tcPr>
            <w:tcW w:w="7029" w:type="dxa"/>
            <w:gridSpan w:val="3"/>
            <w:tcBorders>
              <w:top w:val="single" w:sz="8" w:space="0" w:color="auto"/>
              <w:bottom w:val="single" w:sz="8" w:space="0" w:color="auto"/>
            </w:tcBorders>
            <w:vAlign w:val="center"/>
          </w:tcPr>
          <w:p w:rsidR="00D57382" w:rsidRDefault="00D94460"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地球科学学院</w:t>
            </w:r>
          </w:p>
        </w:tc>
      </w:tr>
      <w:tr w:rsidR="00D57382">
        <w:trPr>
          <w:jc w:val="center"/>
        </w:trPr>
        <w:tc>
          <w:tcPr>
            <w:tcW w:w="1407"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指导教师</w:t>
            </w:r>
          </w:p>
        </w:tc>
        <w:tc>
          <w:tcPr>
            <w:tcW w:w="2809"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职</w:t>
            </w:r>
            <w:r>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b/>
                <w:kern w:val="2"/>
                <w:sz w:val="28"/>
                <w:szCs w:val="20"/>
              </w:rPr>
              <w:t>称</w:t>
            </w:r>
          </w:p>
        </w:tc>
        <w:tc>
          <w:tcPr>
            <w:tcW w:w="2812"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职称</w:t>
            </w:r>
          </w:p>
        </w:tc>
      </w:tr>
    </w:tbl>
    <w:p w:rsidR="00D57382" w:rsidRDefault="00D57382">
      <w:pPr>
        <w:widowControl w:val="0"/>
        <w:spacing w:after="0" w:line="360" w:lineRule="auto"/>
        <w:jc w:val="both"/>
        <w:rPr>
          <w:rFonts w:ascii="Times New Roman" w:eastAsiaTheme="minorEastAsia" w:hAnsi="Times New Roman" w:cs="Times New Roman"/>
          <w:kern w:val="2"/>
          <w:sz w:val="28"/>
          <w:szCs w:val="36"/>
        </w:rPr>
      </w:pP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FB4F85"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noProof/>
          <w:kern w:val="2"/>
          <w:sz w:val="84"/>
          <w:szCs w:val="84"/>
        </w:rPr>
        <w:pict>
          <v:shape id="_x0000_s1031" type="#_x0000_t61" style="position:absolute;left:0;text-align:left;margin-left:-10.65pt;margin-top:20.9pt;width:104.05pt;height:23.85pt;flip:y;z-index:251703296" adj="49282,21101" filled="f">
            <v:textbox style="mso-next-textbox:#_x0000_s1031">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1.5</w:t>
                  </w:r>
                  <w:r>
                    <w:rPr>
                      <w:rFonts w:ascii="黑体" w:eastAsia="黑体" w:hAnsi="黑体" w:hint="eastAsia"/>
                      <w:sz w:val="21"/>
                      <w:szCs w:val="21"/>
                    </w:rPr>
                    <w:t>倍间距空4行</w:t>
                  </w:r>
                </w:p>
              </w:txbxContent>
            </v:textbox>
          </v:shape>
        </w:pict>
      </w:r>
      <w:r>
        <w:rPr>
          <w:rFonts w:ascii="Times New Roman" w:eastAsiaTheme="minorEastAsia" w:hAnsi="Times New Roman" w:cs="Times New Roman"/>
          <w:b/>
          <w:bCs/>
          <w:noProof/>
          <w:kern w:val="2"/>
          <w:sz w:val="84"/>
          <w:szCs w:val="84"/>
        </w:rPr>
        <w:pict>
          <v:shape id="_x0000_s1030" type="#_x0000_t61" style="position:absolute;left:0;text-align:left;margin-left:314.1pt;margin-top:16.4pt;width:94.4pt;height:35.85pt;flip:y;z-index:251702272" adj="-4645,-11599" filled="f">
            <v:textbox style="mso-next-textbox:#_x0000_s1030">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宋体四号加粗</w:t>
                  </w:r>
                </w:p>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数字为新罗马体</w:t>
                  </w:r>
                </w:p>
              </w:txbxContent>
            </v:textbox>
          </v:shape>
        </w:pict>
      </w:r>
    </w:p>
    <w:p w:rsidR="00D57382" w:rsidRDefault="00D57382"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p>
    <w:p w:rsidR="00D57382" w:rsidRDefault="00FB4F85"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noProof/>
          <w:kern w:val="2"/>
          <w:sz w:val="84"/>
          <w:szCs w:val="84"/>
        </w:rPr>
        <w:pict>
          <v:shape id="_x0000_s1032" type="#_x0000_t61" style="position:absolute;left:0;text-align:left;margin-left:14pt;margin-top:30.25pt;width:104.15pt;height:26.85pt;flip:y;z-index:251704320" adj="46290,8446" filled="f">
            <v:textbox style="mso-next-textbox:#_x0000_s1032">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1.5</w:t>
                  </w:r>
                  <w:r>
                    <w:rPr>
                      <w:rFonts w:ascii="黑体" w:eastAsia="黑体" w:hAnsi="黑体" w:hint="eastAsia"/>
                      <w:sz w:val="21"/>
                      <w:szCs w:val="21"/>
                    </w:rPr>
                    <w:t>倍间距空1行</w:t>
                  </w:r>
                </w:p>
              </w:txbxContent>
            </v:textbox>
          </v:shape>
        </w:pict>
      </w:r>
      <w:r w:rsidR="005B0697">
        <w:rPr>
          <w:rFonts w:ascii="Times New Roman" w:eastAsiaTheme="minorEastAsia" w:hAnsi="Times New Roman" w:cs="Times New Roman"/>
          <w:b/>
          <w:bCs/>
          <w:kern w:val="2"/>
          <w:sz w:val="28"/>
          <w:szCs w:val="28"/>
        </w:rPr>
        <w:t>2018</w:t>
      </w:r>
      <w:r w:rsidR="005B0697">
        <w:rPr>
          <w:rFonts w:ascii="Times New Roman" w:eastAsiaTheme="minorEastAsia" w:hAnsi="Times New Roman" w:cs="Times New Roman"/>
          <w:b/>
          <w:bCs/>
          <w:kern w:val="2"/>
          <w:sz w:val="28"/>
          <w:szCs w:val="28"/>
        </w:rPr>
        <w:t>年</w:t>
      </w:r>
      <w:r w:rsidR="005B0697">
        <w:rPr>
          <w:rFonts w:ascii="Times New Roman" w:eastAsiaTheme="minorEastAsia" w:hAnsi="Times New Roman" w:cs="Times New Roman"/>
          <w:b/>
          <w:bCs/>
          <w:kern w:val="2"/>
          <w:sz w:val="28"/>
          <w:szCs w:val="28"/>
        </w:rPr>
        <w:t xml:space="preserve"> 5 </w:t>
      </w:r>
      <w:r w:rsidR="005B0697">
        <w:rPr>
          <w:rFonts w:ascii="Times New Roman" w:eastAsiaTheme="minorEastAsia" w:hAnsi="Times New Roman" w:cs="Times New Roman"/>
          <w:b/>
          <w:bCs/>
          <w:kern w:val="2"/>
          <w:sz w:val="28"/>
          <w:szCs w:val="28"/>
        </w:rPr>
        <w:t>月</w:t>
      </w:r>
      <w:r w:rsidR="005B0697">
        <w:rPr>
          <w:rFonts w:ascii="Times New Roman" w:eastAsiaTheme="minorEastAsia" w:hAnsi="Times New Roman" w:cs="Times New Roman" w:hint="eastAsia"/>
          <w:b/>
          <w:bCs/>
          <w:kern w:val="2"/>
          <w:sz w:val="28"/>
          <w:szCs w:val="28"/>
        </w:rPr>
        <w:t>24</w:t>
      </w:r>
      <w:r w:rsidR="005B0697">
        <w:rPr>
          <w:rFonts w:ascii="Times New Roman" w:eastAsiaTheme="minorEastAsia" w:hAnsi="Times New Roman" w:cs="Times New Roman"/>
          <w:b/>
          <w:bCs/>
          <w:kern w:val="2"/>
          <w:sz w:val="28"/>
          <w:szCs w:val="28"/>
        </w:rPr>
        <w:t>日</w:t>
      </w:r>
    </w:p>
    <w:p w:rsidR="00D57382" w:rsidRDefault="00D57382">
      <w:pPr>
        <w:spacing w:line="360" w:lineRule="auto"/>
        <w:jc w:val="center"/>
        <w:rPr>
          <w:rFonts w:ascii="Times New Roman" w:eastAsia="黑体" w:hAnsi="黑体" w:cs="Times New Roman"/>
          <w:b/>
          <w:sz w:val="32"/>
          <w:szCs w:val="32"/>
        </w:rPr>
      </w:pPr>
      <w:bookmarkStart w:id="0" w:name="_Toc596_WPSOffice_Level1"/>
    </w:p>
    <w:bookmarkEnd w:id="0"/>
    <w:p w:rsidR="007F59C4" w:rsidRDefault="007F59C4" w:rsidP="00EE1E31">
      <w:pPr>
        <w:spacing w:beforeLines="50" w:before="120" w:afterLines="50" w:after="120" w:line="360" w:lineRule="auto"/>
        <w:jc w:val="center"/>
        <w:rPr>
          <w:rFonts w:ascii="Times New Roman" w:eastAsiaTheme="majorEastAsia" w:hAnsi="Times New Roman" w:cs="Times New Roman"/>
          <w:b/>
          <w:sz w:val="32"/>
        </w:rPr>
        <w:sectPr w:rsidR="007F59C4">
          <w:pgSz w:w="11906" w:h="16838"/>
          <w:pgMar w:top="1134" w:right="1134" w:bottom="1134" w:left="1418" w:header="708" w:footer="708" w:gutter="0"/>
          <w:cols w:space="708"/>
          <w:docGrid w:linePitch="360"/>
        </w:sectPr>
      </w:pPr>
    </w:p>
    <w:bookmarkStart w:id="1" w:name="_Toc3335_WPSOffice_Level1" w:displacedByCustomXml="next"/>
    <w:sdt>
      <w:sdtPr>
        <w:rPr>
          <w:rFonts w:ascii="Tahoma" w:eastAsia="微软雅黑" w:hAnsi="Tahoma" w:cstheme="minorBidi"/>
          <w:b w:val="0"/>
          <w:bCs w:val="0"/>
          <w:color w:val="auto"/>
          <w:sz w:val="22"/>
          <w:szCs w:val="22"/>
          <w:lang w:val="zh-CN"/>
        </w:rPr>
        <w:id w:val="8749767"/>
        <w:docPartObj>
          <w:docPartGallery w:val="Table of Contents"/>
          <w:docPartUnique/>
        </w:docPartObj>
      </w:sdtPr>
      <w:sdtEndPr>
        <w:rPr>
          <w:lang w:val="en-US"/>
        </w:rPr>
      </w:sdtEndPr>
      <w:sdtContent>
        <w:p w:rsidR="00D57382" w:rsidRDefault="00FB4F85">
          <w:pPr>
            <w:pStyle w:val="TOC10"/>
            <w:jc w:val="center"/>
          </w:pPr>
          <w:r>
            <w:rPr>
              <w:rFonts w:ascii="Times New Roman" w:eastAsiaTheme="minorEastAsia" w:hAnsi="Times New Roman" w:cs="Times New Roman"/>
              <w:b w:val="0"/>
              <w:bCs w:val="0"/>
              <w:noProof/>
              <w:kern w:val="2"/>
              <w:sz w:val="84"/>
              <w:szCs w:val="84"/>
            </w:rPr>
            <w:pict>
              <v:shape id="_x0000_s1070" type="#_x0000_t61" style="position:absolute;left:0;text-align:left;margin-left:407.6pt;margin-top:7.8pt;width:110.1pt;height:40.5pt;flip:y;z-index:251738112;mso-position-horizontal-relative:text;mso-position-vertical-relative:text" adj="1579,-10214" filled="f">
                <v:textbox style="mso-next-textbox:#_x0000_s1070">
                  <w:txbxContent>
                    <w:p w:rsidR="009D1155" w:rsidRPr="009D1155" w:rsidRDefault="009D1155" w:rsidP="009D1155">
                      <w:pPr>
                        <w:rPr>
                          <w:rFonts w:ascii="Times New Roman" w:hAnsi="Times New Roman" w:cs="Times New Roman"/>
                          <w:sz w:val="21"/>
                          <w:szCs w:val="21"/>
                        </w:rPr>
                      </w:pPr>
                      <w:r w:rsidRPr="009D1155">
                        <w:rPr>
                          <w:rFonts w:ascii="Times New Roman" w:cs="Times New Roman"/>
                          <w:sz w:val="21"/>
                          <w:szCs w:val="21"/>
                        </w:rPr>
                        <w:t>所有阿拉伯数字用</w:t>
                      </w:r>
                      <w:r w:rsidRPr="009D1155">
                        <w:rPr>
                          <w:rFonts w:ascii="Times New Roman" w:hAnsi="Times New Roman" w:cs="Times New Roman"/>
                          <w:sz w:val="21"/>
                          <w:szCs w:val="21"/>
                        </w:rPr>
                        <w:t>Times New Roman</w:t>
                      </w:r>
                      <w:r w:rsidRPr="009D1155">
                        <w:rPr>
                          <w:rFonts w:ascii="Times New Roman" w:cs="Times New Roman"/>
                          <w:sz w:val="21"/>
                          <w:szCs w:val="21"/>
                        </w:rPr>
                        <w:t>体</w:t>
                      </w:r>
                    </w:p>
                  </w:txbxContent>
                </v:textbox>
              </v:shape>
            </w:pict>
          </w:r>
          <w:r>
            <w:rPr>
              <w:rFonts w:ascii="Times New Roman" w:eastAsiaTheme="minorEastAsia" w:hAnsi="Times New Roman" w:cs="Times New Roman"/>
              <w:b w:val="0"/>
              <w:bCs w:val="0"/>
              <w:noProof/>
              <w:kern w:val="2"/>
              <w:sz w:val="84"/>
              <w:szCs w:val="84"/>
            </w:rPr>
            <w:pict>
              <v:shape id="_x0000_s1067" type="#_x0000_t61" style="position:absolute;left:0;text-align:left;margin-left:76.85pt;margin-top:-.45pt;width:123.6pt;height:26.85pt;flip:y;z-index:251735040;mso-position-horizontal-relative:text;mso-position-vertical-relative:text" adj="24361,1649" filled="f">
                <v:textbox style="mso-next-textbox:#_x0000_s1067">
                  <w:txbxContent>
                    <w:p w:rsidR="00495F60" w:rsidRPr="00495F60" w:rsidRDefault="00495F60">
                      <w:pPr>
                        <w:rPr>
                          <w:rFonts w:asciiTheme="minorEastAsia" w:eastAsiaTheme="minorEastAsia" w:hAnsiTheme="minorEastAsia"/>
                          <w:sz w:val="21"/>
                          <w:szCs w:val="21"/>
                        </w:rPr>
                      </w:pPr>
                      <w:r w:rsidRPr="00495F60">
                        <w:rPr>
                          <w:rFonts w:asciiTheme="minorEastAsia" w:eastAsiaTheme="minorEastAsia" w:hAnsiTheme="minorEastAsia"/>
                          <w:sz w:val="21"/>
                          <w:szCs w:val="21"/>
                        </w:rPr>
                        <w:t>三号宋体加粗居中</w:t>
                      </w:r>
                    </w:p>
                  </w:txbxContent>
                </v:textbox>
              </v:shape>
            </w:pict>
          </w:r>
          <w:r>
            <w:rPr>
              <w:rFonts w:ascii="Times New Roman" w:eastAsiaTheme="minorEastAsia" w:hAnsi="Times New Roman" w:cs="Times New Roman"/>
              <w:b w:val="0"/>
              <w:bCs w:val="0"/>
              <w:noProof/>
              <w:kern w:val="2"/>
              <w:sz w:val="84"/>
              <w:szCs w:val="84"/>
            </w:rPr>
            <w:pict>
              <v:shape id="_x0000_s1049" type="#_x0000_t61" style="position:absolute;left:0;text-align:left;margin-left:343.25pt;margin-top:-45.3pt;width:123.6pt;height:26.85pt;flip:y;z-index:251719680;mso-position-horizontal-relative:text;mso-position-vertical-relative:text" adj="-9568,522" filled="f">
                <v:textbox style="mso-next-textbox:#_x0000_s1049">
                  <w:txbxContent>
                    <w:p w:rsidR="00951376" w:rsidRPr="00AD52FE" w:rsidRDefault="00951376" w:rsidP="00951376">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sidR="005B0697">
            <w:rPr>
              <w:rFonts w:ascii="宋体" w:eastAsia="宋体" w:hAnsi="宋体"/>
              <w:color w:val="auto"/>
              <w:sz w:val="32"/>
              <w:lang w:val="zh-CN"/>
            </w:rPr>
            <w:t>目录</w:t>
          </w:r>
        </w:p>
        <w:p w:rsidR="00D57382" w:rsidRDefault="001B7387">
          <w:pPr>
            <w:pStyle w:val="TOC1"/>
            <w:rPr>
              <w:kern w:val="2"/>
            </w:rPr>
          </w:pPr>
          <w:r>
            <w:fldChar w:fldCharType="begin"/>
          </w:r>
          <w:r w:rsidR="005B0697">
            <w:instrText xml:space="preserve"> TOC \o "1-3" \h \z \u </w:instrText>
          </w:r>
          <w:r>
            <w:fldChar w:fldCharType="separate"/>
          </w:r>
          <w:hyperlink w:anchor="_Toc513892143" w:history="1">
            <w:r w:rsidR="005B0697">
              <w:rPr>
                <w:rStyle w:val="ac"/>
                <w:rFonts w:hAnsi="Times New Roman"/>
              </w:rPr>
              <w:t xml:space="preserve">1 </w:t>
            </w:r>
            <w:r w:rsidR="005B0697">
              <w:rPr>
                <w:rStyle w:val="ac"/>
              </w:rPr>
              <w:t>绪论</w:t>
            </w:r>
            <w:r w:rsidR="005B0697">
              <w:tab/>
            </w:r>
            <w:r>
              <w:fldChar w:fldCharType="begin"/>
            </w:r>
            <w:r w:rsidR="005B0697">
              <w:instrText xml:space="preserve"> PAGEREF _Toc513892143 \h </w:instrText>
            </w:r>
            <w:r>
              <w:fldChar w:fldCharType="separate"/>
            </w:r>
            <w:r w:rsidR="00206452">
              <w:rPr>
                <w:noProof/>
              </w:rPr>
              <w:t>1</w:t>
            </w:r>
            <w: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44" w:history="1">
            <w:r w:rsidR="005B0697">
              <w:rPr>
                <w:rStyle w:val="ac"/>
                <w:rFonts w:ascii="Times New Roman" w:hAnsi="Times New Roman" w:cs="Times New Roman"/>
                <w:sz w:val="24"/>
                <w:szCs w:val="24"/>
              </w:rPr>
              <w:t>1.1</w:t>
            </w:r>
            <w:r w:rsidR="005B0697">
              <w:rPr>
                <w:rStyle w:val="ac"/>
                <w:rFonts w:ascii="Times New Roman" w:hAnsiTheme="minorEastAsia" w:cs="Times New Roman"/>
                <w:sz w:val="24"/>
                <w:szCs w:val="24"/>
              </w:rPr>
              <w:t>研究区位置及概况</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_Toc513892144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noProof/>
                <w:sz w:val="24"/>
                <w:szCs w:val="24"/>
              </w:rPr>
              <w:t>1</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r>
            <w:rPr>
              <w:rFonts w:ascii="Times New Roman" w:hAnsi="Times New Roman" w:cs="Times New Roman"/>
              <w:b/>
              <w:bCs/>
              <w:noProof/>
              <w:kern w:val="2"/>
              <w:sz w:val="84"/>
              <w:szCs w:val="84"/>
            </w:rPr>
            <w:pict>
              <v:shape id="_x0000_s1068" type="#_x0000_t61" style="position:absolute;left:0;text-align:left;margin-left:-58.15pt;margin-top:4.15pt;width:42.75pt;height:92.85pt;flip:y;z-index:251736064" adj="37440,31335" filled="f">
                <v:textbox style="mso-next-textbox:#_x0000_s1068">
                  <w:txbxContent>
                    <w:p w:rsidR="009D1155" w:rsidRPr="009D1155" w:rsidRDefault="009D1155" w:rsidP="009D1155">
                      <w:pPr>
                        <w:rPr>
                          <w:szCs w:val="21"/>
                        </w:rPr>
                      </w:pPr>
                      <w:r>
                        <w:rPr>
                          <w:color w:val="FF0000"/>
                          <w:sz w:val="24"/>
                        </w:rPr>
                        <w:t>四号宋体加粗</w:t>
                      </w:r>
                    </w:p>
                  </w:txbxContent>
                </v:textbox>
              </v:shape>
            </w:pict>
          </w:r>
          <w:hyperlink w:anchor="_Toc513892145" w:history="1">
            <w:r w:rsidR="005B0697">
              <w:rPr>
                <w:rStyle w:val="ac"/>
                <w:rFonts w:ascii="Times New Roman" w:hAnsi="Times New Roman" w:cs="Times New Roman"/>
                <w:sz w:val="24"/>
                <w:szCs w:val="24"/>
              </w:rPr>
              <w:t>1.2</w:t>
            </w:r>
            <w:r w:rsidR="005B0697">
              <w:rPr>
                <w:rStyle w:val="ac"/>
                <w:rFonts w:ascii="Times New Roman" w:hAnsiTheme="minorEastAsia" w:cs="Times New Roman"/>
                <w:sz w:val="24"/>
                <w:szCs w:val="24"/>
              </w:rPr>
              <w:t>研究目的及研究意义</w:t>
            </w:r>
            <w:r w:rsidR="005B0697">
              <w:rPr>
                <w:rFonts w:ascii="Times New Roman" w:hAnsi="Times New Roman" w:cs="Times New Roman"/>
                <w:sz w:val="24"/>
                <w:szCs w:val="24"/>
              </w:rPr>
              <w:tab/>
              <w:t>1</w:t>
            </w:r>
          </w:hyperlink>
        </w:p>
        <w:p w:rsidR="00D57382" w:rsidRDefault="00FB4F85">
          <w:pPr>
            <w:pStyle w:val="TOC2"/>
            <w:tabs>
              <w:tab w:val="right" w:leader="dot" w:pos="8296"/>
            </w:tabs>
            <w:rPr>
              <w:rFonts w:ascii="Times New Roman" w:hAnsi="Times New Roman" w:cs="Times New Roman"/>
              <w:kern w:val="2"/>
              <w:sz w:val="24"/>
              <w:szCs w:val="24"/>
            </w:rPr>
          </w:pPr>
          <w:r>
            <w:rPr>
              <w:rFonts w:ascii="Times New Roman" w:hAnsi="Times New Roman" w:cs="Times New Roman"/>
              <w:b/>
              <w:bCs/>
              <w:noProof/>
              <w:kern w:val="2"/>
              <w:sz w:val="84"/>
              <w:szCs w:val="84"/>
            </w:rPr>
            <w:pict>
              <v:shape id="_x0000_s1069" type="#_x0000_t61" style="position:absolute;left:0;text-align:left;margin-left:448.7pt;margin-top:15.75pt;width:42.75pt;height:192.75pt;flip:y;z-index:251737088" adj="-154081,22546" filled="f">
                <v:textbox style="mso-next-textbox:#_x0000_s1069">
                  <w:txbxContent>
                    <w:p w:rsidR="009D1155" w:rsidRPr="00752E3B" w:rsidRDefault="009D1155" w:rsidP="009D1155">
                      <w:pPr>
                        <w:rPr>
                          <w:sz w:val="21"/>
                          <w:szCs w:val="21"/>
                        </w:rPr>
                      </w:pPr>
                      <w:r w:rsidRPr="00752E3B">
                        <w:rPr>
                          <w:rFonts w:hint="eastAsia"/>
                          <w:color w:val="FF0000"/>
                          <w:sz w:val="21"/>
                          <w:szCs w:val="21"/>
                        </w:rPr>
                        <w:t>小</w:t>
                      </w:r>
                      <w:r w:rsidRPr="00752E3B">
                        <w:rPr>
                          <w:color w:val="FF0000"/>
                          <w:sz w:val="21"/>
                          <w:szCs w:val="21"/>
                        </w:rPr>
                        <w:t>四号宋体</w:t>
                      </w:r>
                      <w:r w:rsidR="002122AD">
                        <w:rPr>
                          <w:rFonts w:hint="eastAsia"/>
                          <w:color w:val="FF0000"/>
                          <w:sz w:val="21"/>
                          <w:szCs w:val="21"/>
                        </w:rPr>
                        <w:t>，</w:t>
                      </w:r>
                      <w:r w:rsidR="002122AD">
                        <w:rPr>
                          <w:rFonts w:hint="eastAsia"/>
                          <w:color w:val="FF0000"/>
                          <w:sz w:val="21"/>
                          <w:szCs w:val="21"/>
                        </w:rPr>
                        <w:t>1.5</w:t>
                      </w:r>
                      <w:r w:rsidR="002122AD">
                        <w:rPr>
                          <w:rFonts w:hint="eastAsia"/>
                          <w:color w:val="FF0000"/>
                          <w:sz w:val="21"/>
                          <w:szCs w:val="21"/>
                        </w:rPr>
                        <w:t>倍间距</w:t>
                      </w:r>
                      <w:r w:rsidR="001D2291">
                        <w:rPr>
                          <w:rFonts w:hint="eastAsia"/>
                          <w:color w:val="FF0000"/>
                          <w:sz w:val="21"/>
                          <w:szCs w:val="21"/>
                        </w:rPr>
                        <w:t>,</w:t>
                      </w:r>
                      <w:r w:rsidR="001D2291">
                        <w:rPr>
                          <w:rFonts w:hint="eastAsia"/>
                          <w:color w:val="FF0000"/>
                          <w:sz w:val="21"/>
                          <w:szCs w:val="21"/>
                        </w:rPr>
                        <w:t>目录只需列到二级标题</w:t>
                      </w:r>
                    </w:p>
                  </w:txbxContent>
                </v:textbox>
              </v:shape>
            </w:pict>
          </w:r>
          <w:hyperlink w:anchor="_Toc513892146" w:history="1">
            <w:r w:rsidR="005B0697">
              <w:rPr>
                <w:rStyle w:val="ac"/>
                <w:rFonts w:ascii="Times New Roman" w:hAnsi="Times New Roman" w:cs="Times New Roman"/>
                <w:sz w:val="24"/>
                <w:szCs w:val="24"/>
              </w:rPr>
              <w:t>1.3</w:t>
            </w:r>
            <w:r w:rsidR="005B0697">
              <w:rPr>
                <w:rStyle w:val="ac"/>
                <w:rFonts w:ascii="Times New Roman" w:hAnsiTheme="minorEastAsia" w:cs="Times New Roman"/>
                <w:sz w:val="24"/>
                <w:szCs w:val="24"/>
              </w:rPr>
              <w:t>研究思路及技术路线</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_Toc513892146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noProof/>
                <w:sz w:val="24"/>
                <w:szCs w:val="24"/>
              </w:rPr>
              <w:t>1</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47" w:history="1">
            <w:r w:rsidR="005B0697">
              <w:rPr>
                <w:rStyle w:val="ac"/>
                <w:rFonts w:ascii="Times New Roman" w:hAnsi="Times New Roman" w:cs="Times New Roman"/>
                <w:sz w:val="24"/>
                <w:szCs w:val="24"/>
              </w:rPr>
              <w:t>1.4</w:t>
            </w:r>
            <w:r w:rsidR="005B0697">
              <w:rPr>
                <w:rStyle w:val="ac"/>
                <w:rFonts w:ascii="Times New Roman" w:hAnsiTheme="minorEastAsia" w:cs="Times New Roman"/>
                <w:sz w:val="24"/>
                <w:szCs w:val="24"/>
              </w:rPr>
              <w:t>完成工作量</w:t>
            </w:r>
            <w:r w:rsidR="005B0697">
              <w:rPr>
                <w:rFonts w:ascii="Times New Roman" w:hAnsi="Times New Roman" w:cs="Times New Roman"/>
                <w:sz w:val="24"/>
                <w:szCs w:val="24"/>
              </w:rPr>
              <w:tab/>
              <w:t>2</w:t>
            </w:r>
          </w:hyperlink>
        </w:p>
        <w:p w:rsidR="00D57382" w:rsidRDefault="00FB4F85">
          <w:pPr>
            <w:pStyle w:val="TOC1"/>
            <w:rPr>
              <w:kern w:val="2"/>
            </w:rPr>
          </w:pPr>
          <w:hyperlink w:anchor="_Toc513892148" w:history="1">
            <w:r w:rsidR="005B0697">
              <w:rPr>
                <w:rStyle w:val="ac"/>
                <w:rFonts w:hAnsi="Times New Roman"/>
              </w:rPr>
              <w:t xml:space="preserve">2 </w:t>
            </w:r>
            <w:r w:rsidR="005B0697">
              <w:rPr>
                <w:rStyle w:val="ac"/>
              </w:rPr>
              <w:t>区域地质概况</w:t>
            </w:r>
            <w:r w:rsidR="005B0697">
              <w:tab/>
              <w:t>3</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49" w:history="1">
            <w:r w:rsidR="005B0697">
              <w:rPr>
                <w:rStyle w:val="ac"/>
                <w:rFonts w:ascii="Times New Roman" w:hAnsi="Times New Roman" w:cs="Times New Roman"/>
                <w:sz w:val="24"/>
                <w:szCs w:val="24"/>
              </w:rPr>
              <w:t xml:space="preserve">2.1 </w:t>
            </w:r>
            <w:r w:rsidR="005B0697">
              <w:rPr>
                <w:rStyle w:val="ac"/>
                <w:rFonts w:ascii="Times New Roman" w:hAnsiTheme="minorEastAsia" w:cs="Times New Roman"/>
                <w:sz w:val="24"/>
                <w:szCs w:val="24"/>
              </w:rPr>
              <w:t>区域地层</w:t>
            </w:r>
            <w:r w:rsidR="005B0697">
              <w:rPr>
                <w:rFonts w:ascii="Times New Roman" w:hAnsi="Times New Roman" w:cs="Times New Roman"/>
                <w:sz w:val="24"/>
                <w:szCs w:val="24"/>
              </w:rPr>
              <w:tab/>
              <w:t>3</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0" w:history="1">
            <w:r w:rsidR="005B0697">
              <w:rPr>
                <w:rStyle w:val="ac"/>
                <w:rFonts w:ascii="Times New Roman" w:hAnsi="Times New Roman" w:cs="Times New Roman"/>
                <w:sz w:val="24"/>
                <w:szCs w:val="24"/>
              </w:rPr>
              <w:t>2.2</w:t>
            </w:r>
            <w:r w:rsidR="005B0697">
              <w:rPr>
                <w:rStyle w:val="ac"/>
                <w:rFonts w:ascii="Times New Roman" w:hAnsiTheme="minorEastAsia" w:cs="Times New Roman"/>
                <w:sz w:val="24"/>
                <w:szCs w:val="24"/>
              </w:rPr>
              <w:t>构造</w:t>
            </w:r>
            <w:r w:rsidR="005B0697">
              <w:rPr>
                <w:rFonts w:ascii="Times New Roman" w:hAnsi="Times New Roman" w:cs="Times New Roman"/>
                <w:sz w:val="24"/>
                <w:szCs w:val="24"/>
              </w:rPr>
              <w:tab/>
              <w:t>5</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1" w:history="1">
            <w:r w:rsidR="005B0697">
              <w:rPr>
                <w:rStyle w:val="ac"/>
                <w:rFonts w:ascii="Times New Roman" w:hAnsi="Times New Roman" w:cs="Times New Roman"/>
                <w:sz w:val="24"/>
                <w:szCs w:val="24"/>
              </w:rPr>
              <w:t xml:space="preserve">2.3 </w:t>
            </w:r>
            <w:r w:rsidR="005B0697">
              <w:rPr>
                <w:rStyle w:val="ac"/>
                <w:rFonts w:ascii="Times New Roman" w:hAnsiTheme="minorEastAsia" w:cs="Times New Roman"/>
                <w:sz w:val="24"/>
                <w:szCs w:val="24"/>
              </w:rPr>
              <w:t>区域岩浆岩特征</w:t>
            </w:r>
            <w:r w:rsidR="005B0697">
              <w:rPr>
                <w:rFonts w:ascii="Times New Roman" w:hAnsi="Times New Roman" w:cs="Times New Roman"/>
                <w:sz w:val="24"/>
                <w:szCs w:val="24"/>
              </w:rPr>
              <w:tab/>
              <w:t>7</w:t>
            </w:r>
          </w:hyperlink>
        </w:p>
        <w:p w:rsidR="00D57382" w:rsidRDefault="00FB4F85">
          <w:pPr>
            <w:pStyle w:val="TOC1"/>
            <w:rPr>
              <w:kern w:val="2"/>
            </w:rPr>
          </w:pPr>
          <w:hyperlink w:anchor="_Toc513892152" w:history="1">
            <w:r w:rsidR="005B0697">
              <w:rPr>
                <w:rStyle w:val="ac"/>
                <w:rFonts w:hAnsi="Times New Roman"/>
              </w:rPr>
              <w:t xml:space="preserve">3 </w:t>
            </w:r>
            <w:r w:rsidR="005B0697">
              <w:rPr>
                <w:rStyle w:val="ac"/>
              </w:rPr>
              <w:t>矿床地质概况</w:t>
            </w:r>
            <w:r w:rsidR="005B0697">
              <w:tab/>
            </w:r>
            <w:r w:rsidR="005B0697">
              <w:rPr>
                <w:rFonts w:hint="eastAsia"/>
              </w:rPr>
              <w:t>8</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3" w:history="1">
            <w:r w:rsidR="005B0697">
              <w:rPr>
                <w:rStyle w:val="ac"/>
                <w:rFonts w:ascii="Times New Roman" w:hAnsi="Times New Roman" w:cs="Times New Roman"/>
                <w:sz w:val="24"/>
                <w:szCs w:val="24"/>
              </w:rPr>
              <w:t xml:space="preserve">3.1 </w:t>
            </w:r>
            <w:r w:rsidR="005B0697">
              <w:rPr>
                <w:rStyle w:val="ac"/>
                <w:rFonts w:ascii="Times New Roman" w:hAnsiTheme="minorEastAsia" w:cs="Times New Roman"/>
                <w:sz w:val="24"/>
                <w:szCs w:val="24"/>
              </w:rPr>
              <w:t>地层</w:t>
            </w:r>
            <w:r w:rsidR="005B0697">
              <w:rPr>
                <w:rFonts w:ascii="Times New Roman" w:hAnsi="Times New Roman" w:cs="Times New Roman"/>
                <w:sz w:val="24"/>
                <w:szCs w:val="24"/>
              </w:rPr>
              <w:tab/>
              <w:t>8</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4" w:history="1">
            <w:r w:rsidR="005B0697">
              <w:rPr>
                <w:rStyle w:val="ac"/>
                <w:rFonts w:ascii="Times New Roman" w:hAnsi="Times New Roman" w:cs="Times New Roman"/>
                <w:sz w:val="24"/>
                <w:szCs w:val="24"/>
              </w:rPr>
              <w:t>3.2</w:t>
            </w:r>
            <w:r w:rsidR="005B0697">
              <w:rPr>
                <w:rStyle w:val="ac"/>
                <w:rFonts w:ascii="Times New Roman" w:hAnsiTheme="minorEastAsia" w:cs="Times New Roman"/>
                <w:sz w:val="24"/>
                <w:szCs w:val="24"/>
              </w:rPr>
              <w:t>构造</w:t>
            </w:r>
            <w:r w:rsidR="005B0697">
              <w:rPr>
                <w:rFonts w:ascii="Times New Roman" w:hAnsi="Times New Roman" w:cs="Times New Roman"/>
                <w:sz w:val="24"/>
                <w:szCs w:val="24"/>
              </w:rPr>
              <w:tab/>
              <w:t>9</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5" w:history="1">
            <w:r w:rsidR="005B0697">
              <w:rPr>
                <w:rStyle w:val="ac"/>
                <w:rFonts w:ascii="Times New Roman" w:hAnsi="Times New Roman" w:cs="Times New Roman"/>
                <w:sz w:val="24"/>
                <w:szCs w:val="24"/>
              </w:rPr>
              <w:t>3.3</w:t>
            </w:r>
            <w:r w:rsidR="005B0697">
              <w:rPr>
                <w:rStyle w:val="ac"/>
                <w:rFonts w:ascii="Times New Roman" w:hAnsiTheme="minorEastAsia" w:cs="Times New Roman"/>
                <w:sz w:val="24"/>
                <w:szCs w:val="24"/>
              </w:rPr>
              <w:t>花岗侵入岩</w:t>
            </w:r>
            <w:r w:rsidR="005B0697">
              <w:rPr>
                <w:rFonts w:ascii="Times New Roman" w:hAnsi="Times New Roman" w:cs="Times New Roman"/>
                <w:sz w:val="24"/>
                <w:szCs w:val="24"/>
              </w:rPr>
              <w:tab/>
              <w:t>10</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56" w:history="1">
            <w:r w:rsidR="005B0697">
              <w:rPr>
                <w:rStyle w:val="ac"/>
                <w:rFonts w:ascii="Times New Roman" w:hAnsi="Times New Roman" w:cs="Times New Roman"/>
                <w:sz w:val="24"/>
                <w:szCs w:val="24"/>
              </w:rPr>
              <w:t>3.4</w:t>
            </w:r>
            <w:r w:rsidR="005B0697">
              <w:rPr>
                <w:rStyle w:val="ac"/>
                <w:rFonts w:ascii="Times New Roman" w:hAnsiTheme="minorEastAsia" w:cs="Times New Roman"/>
                <w:sz w:val="24"/>
                <w:szCs w:val="24"/>
              </w:rPr>
              <w:t>围岩蚀变</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_Toc513892156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57" w:history="1">
            <w:r w:rsidR="005B0697">
              <w:rPr>
                <w:rStyle w:val="ac"/>
                <w:rFonts w:ascii="Times New Roman" w:hAnsi="Times New Roman" w:cs="Times New Roman"/>
                <w:sz w:val="24"/>
                <w:szCs w:val="24"/>
              </w:rPr>
              <w:t>3.5</w:t>
            </w:r>
            <w:r w:rsidR="005B0697">
              <w:rPr>
                <w:rStyle w:val="ac"/>
                <w:rFonts w:ascii="Times New Roman" w:hAnsiTheme="minorEastAsia" w:cs="Times New Roman"/>
                <w:sz w:val="24"/>
                <w:szCs w:val="24"/>
              </w:rPr>
              <w:t>矿体特征</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_Toc513892157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58" w:history="1">
            <w:r w:rsidR="005B0697">
              <w:rPr>
                <w:rStyle w:val="ac"/>
                <w:rFonts w:ascii="Times New Roman" w:hAnsi="Times New Roman" w:cs="Times New Roman"/>
                <w:sz w:val="24"/>
                <w:szCs w:val="24"/>
              </w:rPr>
              <w:t xml:space="preserve">3.6 </w:t>
            </w:r>
            <w:r w:rsidR="005B0697">
              <w:rPr>
                <w:rStyle w:val="ac"/>
                <w:rFonts w:ascii="Times New Roman" w:hAnsiTheme="minorEastAsia" w:cs="Times New Roman"/>
                <w:sz w:val="24"/>
                <w:szCs w:val="24"/>
              </w:rPr>
              <w:t>矿石特征</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_Toc513892158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FB4F85">
          <w:pPr>
            <w:pStyle w:val="TOC1"/>
            <w:rPr>
              <w:kern w:val="2"/>
            </w:rPr>
          </w:pPr>
          <w:hyperlink w:anchor="_Toc513892159" w:history="1">
            <w:r w:rsidR="005B0697">
              <w:rPr>
                <w:rStyle w:val="ac"/>
                <w:rFonts w:ascii="宋体"/>
              </w:rPr>
              <w:t>4地球化学特征</w:t>
            </w:r>
            <w:r w:rsidR="005B0697">
              <w:tab/>
            </w:r>
            <w:r w:rsidR="001B7387">
              <w:fldChar w:fldCharType="begin"/>
            </w:r>
            <w:r w:rsidR="005B0697">
              <w:instrText xml:space="preserve"> PAGEREF _Toc513892159 \h </w:instrText>
            </w:r>
            <w:r w:rsidR="001B7387">
              <w:fldChar w:fldCharType="separate"/>
            </w:r>
            <w:r w:rsidR="00206452">
              <w:rPr>
                <w:rFonts w:hint="eastAsia"/>
                <w:b w:val="0"/>
                <w:bCs/>
                <w:noProof/>
              </w:rPr>
              <w:t>错误！未定义书签。</w:t>
            </w:r>
            <w:r w:rsidR="001B7387">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60" w:history="1">
            <w:r w:rsidR="005B0697">
              <w:rPr>
                <w:rStyle w:val="ac"/>
                <w:rFonts w:ascii="Times New Roman" w:hAnsi="Times New Roman" w:cs="Times New Roman"/>
                <w:sz w:val="24"/>
                <w:szCs w:val="24"/>
              </w:rPr>
              <w:t xml:space="preserve">4.1 </w:t>
            </w:r>
            <w:r w:rsidR="005B0697">
              <w:rPr>
                <w:rStyle w:val="ac"/>
                <w:rFonts w:ascii="Times New Roman" w:hAnsiTheme="minorEastAsia" w:cs="Times New Roman"/>
                <w:sz w:val="24"/>
                <w:szCs w:val="24"/>
              </w:rPr>
              <w:t>氢</w:t>
            </w:r>
            <w:r w:rsidR="005B0697">
              <w:rPr>
                <w:rStyle w:val="ac"/>
                <w:rFonts w:ascii="Times New Roman" w:hAnsi="Times New Roman" w:cs="Times New Roman"/>
                <w:sz w:val="24"/>
                <w:szCs w:val="24"/>
              </w:rPr>
              <w:t>-</w:t>
            </w:r>
            <w:r w:rsidR="005B0697">
              <w:rPr>
                <w:rStyle w:val="ac"/>
                <w:rFonts w:ascii="Times New Roman" w:hAnsiTheme="minorEastAsia" w:cs="Times New Roman"/>
                <w:sz w:val="24"/>
                <w:szCs w:val="24"/>
              </w:rPr>
              <w:t>氧同位素</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_Toc513892160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61" w:history="1">
            <w:r w:rsidR="005B0697">
              <w:rPr>
                <w:rStyle w:val="ac"/>
                <w:rFonts w:ascii="Times New Roman" w:hAnsi="Times New Roman" w:cs="Times New Roman"/>
                <w:sz w:val="24"/>
                <w:szCs w:val="24"/>
              </w:rPr>
              <w:t>4.2</w:t>
            </w:r>
            <w:r w:rsidR="005B0697">
              <w:rPr>
                <w:rStyle w:val="ac"/>
                <w:rFonts w:ascii="Times New Roman" w:hAnsiTheme="minorEastAsia" w:cs="Times New Roman"/>
                <w:sz w:val="24"/>
                <w:szCs w:val="24"/>
              </w:rPr>
              <w:t>地层元素丰度</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_Toc513892161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FB4F85">
          <w:pPr>
            <w:pStyle w:val="TOC2"/>
            <w:tabs>
              <w:tab w:val="right" w:leader="dot" w:pos="8296"/>
            </w:tabs>
            <w:rPr>
              <w:rFonts w:ascii="Times New Roman" w:hAnsi="Times New Roman" w:cs="Times New Roman"/>
              <w:kern w:val="2"/>
              <w:sz w:val="24"/>
              <w:szCs w:val="24"/>
            </w:rPr>
          </w:pPr>
          <w:hyperlink w:anchor="_Toc513892162" w:history="1">
            <w:r w:rsidR="005B0697">
              <w:rPr>
                <w:rStyle w:val="ac"/>
                <w:rFonts w:ascii="Times New Roman" w:hAnsi="Times New Roman" w:cs="Times New Roman"/>
                <w:sz w:val="24"/>
                <w:szCs w:val="24"/>
              </w:rPr>
              <w:t>4.3</w:t>
            </w:r>
            <w:r w:rsidR="005B0697">
              <w:rPr>
                <w:rStyle w:val="ac"/>
                <w:rFonts w:ascii="Times New Roman" w:hAnsiTheme="minorEastAsia" w:cs="Times New Roman"/>
                <w:sz w:val="24"/>
                <w:szCs w:val="24"/>
              </w:rPr>
              <w:t>围岩元素丰度</w:t>
            </w:r>
            <w:r w:rsidR="005B0697">
              <w:rPr>
                <w:rFonts w:ascii="Times New Roman" w:hAnsi="Times New Roman" w:cs="Times New Roman"/>
                <w:sz w:val="24"/>
                <w:szCs w:val="24"/>
              </w:rPr>
              <w:tab/>
              <w:t>19</w:t>
            </w:r>
          </w:hyperlink>
        </w:p>
        <w:p w:rsidR="00D57382" w:rsidRDefault="00FB4F85">
          <w:pPr>
            <w:pStyle w:val="TOC2"/>
            <w:tabs>
              <w:tab w:val="right" w:leader="dot" w:pos="8296"/>
            </w:tabs>
            <w:rPr>
              <w:rFonts w:ascii="Times New Roman" w:hAnsi="Times New Roman" w:cs="Times New Roman"/>
              <w:kern w:val="2"/>
              <w:sz w:val="24"/>
              <w:szCs w:val="24"/>
            </w:rPr>
          </w:pPr>
          <w:hyperlink w:anchor="_Toc513892163" w:history="1">
            <w:r w:rsidR="005B0697">
              <w:rPr>
                <w:rStyle w:val="ac"/>
                <w:rFonts w:ascii="Times New Roman" w:hAnsi="Times New Roman" w:cs="Times New Roman"/>
                <w:sz w:val="24"/>
                <w:szCs w:val="24"/>
              </w:rPr>
              <w:t xml:space="preserve">4.4 </w:t>
            </w:r>
            <w:r w:rsidR="005B0697">
              <w:rPr>
                <w:rStyle w:val="ac"/>
                <w:rFonts w:ascii="Times New Roman" w:hAnsiTheme="minorEastAsia" w:cs="Times New Roman"/>
                <w:sz w:val="24"/>
                <w:szCs w:val="24"/>
              </w:rPr>
              <w:t>小结</w:t>
            </w:r>
            <w:r w:rsidR="005B0697">
              <w:rPr>
                <w:rFonts w:ascii="Times New Roman" w:hAnsi="Times New Roman" w:cs="Times New Roman"/>
                <w:sz w:val="24"/>
                <w:szCs w:val="24"/>
              </w:rPr>
              <w:tab/>
              <w:t>22</w:t>
            </w:r>
          </w:hyperlink>
        </w:p>
        <w:p w:rsidR="00D57382" w:rsidRDefault="00FB4F85">
          <w:pPr>
            <w:pStyle w:val="TOC1"/>
            <w:rPr>
              <w:kern w:val="2"/>
            </w:rPr>
          </w:pPr>
          <w:hyperlink w:anchor="_Toc513892164" w:history="1">
            <w:r w:rsidR="005B0697">
              <w:rPr>
                <w:rStyle w:val="ac"/>
                <w:rFonts w:hAnsi="Times New Roman"/>
              </w:rPr>
              <w:t>5</w:t>
            </w:r>
            <w:r w:rsidR="005B0697">
              <w:rPr>
                <w:rStyle w:val="ac"/>
              </w:rPr>
              <w:t>结论</w:t>
            </w:r>
            <w:r w:rsidR="005B0697">
              <w:tab/>
            </w:r>
            <w:r w:rsidR="001B7387">
              <w:fldChar w:fldCharType="begin"/>
            </w:r>
            <w:r w:rsidR="005B0697">
              <w:instrText xml:space="preserve"> PAGEREF _Toc513892164 \h </w:instrText>
            </w:r>
            <w:r w:rsidR="001B7387">
              <w:fldChar w:fldCharType="separate"/>
            </w:r>
            <w:r w:rsidR="00206452">
              <w:rPr>
                <w:rFonts w:hint="eastAsia"/>
                <w:b w:val="0"/>
                <w:bCs/>
                <w:noProof/>
              </w:rPr>
              <w:t>错误！未定义书签。</w:t>
            </w:r>
            <w:r w:rsidR="001B7387">
              <w:fldChar w:fldCharType="end"/>
            </w:r>
          </w:hyperlink>
        </w:p>
        <w:p w:rsidR="00D57382" w:rsidRDefault="00FB4F85">
          <w:pPr>
            <w:pStyle w:val="TOC1"/>
            <w:rPr>
              <w:kern w:val="2"/>
            </w:rPr>
          </w:pPr>
          <w:hyperlink w:anchor="_Toc513892165" w:history="1">
            <w:r w:rsidR="005B0697">
              <w:rPr>
                <w:rStyle w:val="ac"/>
              </w:rPr>
              <w:t>致</w:t>
            </w:r>
            <w:r w:rsidR="005B0697">
              <w:rPr>
                <w:rStyle w:val="ac"/>
                <w:rFonts w:hAnsi="Times New Roman"/>
              </w:rPr>
              <w:t xml:space="preserve"> </w:t>
            </w:r>
            <w:r w:rsidR="005B0697">
              <w:rPr>
                <w:rStyle w:val="ac"/>
              </w:rPr>
              <w:t>谢</w:t>
            </w:r>
            <w:r w:rsidR="005B0697">
              <w:tab/>
            </w:r>
            <w:r w:rsidR="001B7387">
              <w:fldChar w:fldCharType="begin"/>
            </w:r>
            <w:r w:rsidR="005B0697">
              <w:instrText xml:space="preserve"> PAGEREF _Toc513892165 \h </w:instrText>
            </w:r>
            <w:r w:rsidR="001B7387">
              <w:fldChar w:fldCharType="separate"/>
            </w:r>
            <w:r w:rsidR="00206452">
              <w:rPr>
                <w:noProof/>
              </w:rPr>
              <w:t>2</w:t>
            </w:r>
            <w:r w:rsidR="001B7387">
              <w:fldChar w:fldCharType="end"/>
            </w:r>
          </w:hyperlink>
        </w:p>
        <w:p w:rsidR="00D57382" w:rsidRDefault="00FB4F85">
          <w:pPr>
            <w:pStyle w:val="TOC1"/>
            <w:rPr>
              <w:kern w:val="2"/>
            </w:rPr>
          </w:pPr>
          <w:hyperlink w:anchor="_Toc513892166" w:history="1">
            <w:r w:rsidR="005B0697">
              <w:rPr>
                <w:rStyle w:val="ac"/>
              </w:rPr>
              <w:t>参考文献</w:t>
            </w:r>
            <w:r w:rsidR="005B0697">
              <w:tab/>
            </w:r>
            <w:r w:rsidR="001B7387">
              <w:fldChar w:fldCharType="begin"/>
            </w:r>
            <w:r w:rsidR="005B0697">
              <w:instrText xml:space="preserve"> PAGEREF _Toc513892166 \h </w:instrText>
            </w:r>
            <w:r w:rsidR="001B7387">
              <w:fldChar w:fldCharType="separate"/>
            </w:r>
            <w:r w:rsidR="00206452">
              <w:rPr>
                <w:noProof/>
              </w:rPr>
              <w:t>1</w:t>
            </w:r>
            <w:r w:rsidR="001B7387">
              <w:fldChar w:fldCharType="end"/>
            </w:r>
          </w:hyperlink>
        </w:p>
        <w:p w:rsidR="00D57382" w:rsidRDefault="001B7387">
          <w:pPr>
            <w:spacing w:line="276" w:lineRule="auto"/>
          </w:pPr>
          <w:r>
            <w:fldChar w:fldCharType="end"/>
          </w:r>
        </w:p>
      </w:sdtContent>
    </w:sdt>
    <w:p w:rsidR="00D57382" w:rsidRDefault="00FB4F85">
      <w:pPr>
        <w:pStyle w:val="1"/>
        <w:spacing w:line="360" w:lineRule="auto"/>
        <w:rPr>
          <w:rFonts w:ascii="Times New Roman" w:eastAsia="黑体" w:hAnsi="Times New Roman" w:cs="Times New Roman"/>
          <w:sz w:val="32"/>
          <w:szCs w:val="32"/>
        </w:rPr>
      </w:pPr>
      <w:r>
        <w:rPr>
          <w:rFonts w:ascii="Times New Roman" w:eastAsiaTheme="minorEastAsia" w:hAnsi="Times New Roman" w:cs="Times New Roman"/>
          <w:b w:val="0"/>
          <w:bCs w:val="0"/>
          <w:noProof/>
          <w:kern w:val="2"/>
          <w:sz w:val="84"/>
          <w:szCs w:val="84"/>
        </w:rPr>
        <w:pict>
          <v:shape id="_x0000_s1093" type="#_x0000_t61" style="position:absolute;margin-left:33.75pt;margin-top:23.65pt;width:104.15pt;height:26.85pt;flip:y;z-index:251760640" adj="43946,-36845" filled="f">
            <v:textbox style="mso-next-textbox:#_x0000_s1093">
              <w:txbxContent>
                <w:p w:rsidR="00F56260" w:rsidRPr="00AD52FE" w:rsidRDefault="00EE1E31" w:rsidP="00AD52FE">
                  <w:pPr>
                    <w:spacing w:after="0" w:line="240" w:lineRule="exact"/>
                    <w:jc w:val="center"/>
                    <w:rPr>
                      <w:rFonts w:ascii="黑体" w:eastAsia="黑体" w:hAnsi="黑体"/>
                      <w:sz w:val="21"/>
                      <w:szCs w:val="21"/>
                    </w:rPr>
                  </w:pPr>
                  <w:r>
                    <w:rPr>
                      <w:rFonts w:ascii="黑体" w:eastAsia="黑体" w:hAnsi="黑体" w:hint="eastAsia"/>
                      <w:sz w:val="21"/>
                      <w:szCs w:val="21"/>
                    </w:rPr>
                    <w:t>不标</w:t>
                  </w:r>
                  <w:r w:rsidR="00F56260">
                    <w:rPr>
                      <w:rFonts w:ascii="黑体" w:eastAsia="黑体" w:hAnsi="黑体" w:hint="eastAsia"/>
                      <w:sz w:val="21"/>
                      <w:szCs w:val="21"/>
                    </w:rPr>
                    <w:t>页码</w:t>
                  </w:r>
                </w:p>
              </w:txbxContent>
            </v:textbox>
          </v:shape>
        </w:pict>
      </w:r>
    </w:p>
    <w:p w:rsidR="00D57382" w:rsidRDefault="00D57382">
      <w:pPr>
        <w:spacing w:line="360" w:lineRule="auto"/>
        <w:rPr>
          <w:rFonts w:ascii="Times New Roman" w:eastAsia="黑体" w:hAnsi="Times New Roman" w:cs="Times New Roman"/>
          <w:sz w:val="32"/>
          <w:szCs w:val="32"/>
        </w:rPr>
        <w:sectPr w:rsidR="00D57382">
          <w:footerReference w:type="default" r:id="rId10"/>
          <w:pgSz w:w="11906" w:h="16838"/>
          <w:pgMar w:top="1134" w:right="1134" w:bottom="1134" w:left="1418" w:header="708" w:footer="708" w:gutter="0"/>
          <w:pgNumType w:start="1"/>
          <w:cols w:space="708"/>
          <w:docGrid w:linePitch="360"/>
        </w:sectPr>
      </w:pPr>
    </w:p>
    <w:p w:rsidR="00D57382" w:rsidRDefault="00FB4F85" w:rsidP="00EE1E31">
      <w:pPr>
        <w:spacing w:beforeLines="50" w:before="120" w:afterLines="50" w:after="120" w:line="360" w:lineRule="auto"/>
        <w:jc w:val="center"/>
        <w:rPr>
          <w:rFonts w:ascii="Times New Roman" w:eastAsiaTheme="majorEastAsia" w:hAnsi="Times New Roman" w:cs="Times New Roman"/>
          <w:b/>
          <w:sz w:val="28"/>
        </w:rPr>
      </w:pPr>
      <w:bookmarkStart w:id="2" w:name="_Toc28291_WPSOffice_Level1"/>
      <w:bookmarkStart w:id="3" w:name="_Toc513892143"/>
      <w:bookmarkEnd w:id="1"/>
      <w:r>
        <w:rPr>
          <w:rFonts w:ascii="Times New Roman" w:eastAsiaTheme="majorEastAsia" w:hAnsi="Times New Roman" w:cs="Times New Roman"/>
          <w:b/>
          <w:noProof/>
          <w:sz w:val="28"/>
        </w:rPr>
        <w:lastRenderedPageBreak/>
        <w:pict>
          <v:shape id="_x0000_s1043" type="#_x0000_t61" style="position:absolute;left:0;text-align:left;margin-left:179.25pt;margin-top:19.65pt;width:105pt;height:26.85pt;flip:y;z-index:251714560" adj="-11130,1287" filled="f">
            <v:textbox style="mso-next-textbox:#_x0000_s1043">
              <w:txbxContent>
                <w:p w:rsidR="005C1DFA" w:rsidRPr="00BE0DB8" w:rsidRDefault="005C1DFA" w:rsidP="005C1DFA">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Pr>
                      <w:rFonts w:ascii="黑体" w:eastAsia="黑体" w:hAnsi="黑体" w:hint="eastAsia"/>
                      <w:sz w:val="21"/>
                      <w:szCs w:val="21"/>
                    </w:rPr>
                    <w:t>加粗</w:t>
                  </w:r>
                </w:p>
              </w:txbxContent>
            </v:textbox>
          </v:shape>
        </w:pict>
      </w:r>
      <w:r>
        <w:rPr>
          <w:rFonts w:ascii="Times New Roman" w:eastAsiaTheme="majorEastAsia" w:hAnsi="Times New Roman" w:cs="Times New Roman"/>
          <w:b/>
          <w:noProof/>
          <w:sz w:val="28"/>
        </w:rPr>
        <w:pict>
          <v:shape id="_x0000_s1042" type="#_x0000_t61" style="position:absolute;left:0;text-align:left;margin-left:-63.75pt;margin-top:3pt;width:180.75pt;height:26.85pt;flip:y;z-index:251713536" adj="29343,15486" filled="f">
            <v:textbox style="mso-next-textbox:#_x0000_s1042">
              <w:txbxContent>
                <w:p w:rsidR="00C82028" w:rsidRPr="00BE0DB8" w:rsidRDefault="005C1DFA" w:rsidP="00C82028">
                  <w:pPr>
                    <w:rPr>
                      <w:szCs w:val="21"/>
                    </w:rPr>
                  </w:pPr>
                  <w:r w:rsidRPr="00BE0DB8">
                    <w:rPr>
                      <w:rFonts w:ascii="黑体" w:eastAsia="黑体" w:hAnsi="黑体" w:hint="eastAsia"/>
                      <w:sz w:val="21"/>
                      <w:szCs w:val="21"/>
                    </w:rPr>
                    <w:t>四号宋体</w:t>
                  </w:r>
                  <w:r>
                    <w:rPr>
                      <w:rFonts w:ascii="黑体" w:eastAsia="黑体" w:hAnsi="黑体" w:hint="eastAsia"/>
                      <w:sz w:val="21"/>
                      <w:szCs w:val="21"/>
                    </w:rPr>
                    <w:t>加粗</w:t>
                  </w:r>
                  <w:r w:rsidR="00C82028">
                    <w:rPr>
                      <w:rFonts w:ascii="黑体" w:eastAsia="黑体" w:hAnsi="黑体" w:hint="eastAsia"/>
                      <w:sz w:val="21"/>
                      <w:szCs w:val="21"/>
                    </w:rPr>
                    <w:t>，</w:t>
                  </w:r>
                  <w:r w:rsidR="00C82028" w:rsidRPr="00C82028">
                    <w:rPr>
                      <w:color w:val="FF0000"/>
                      <w:sz w:val="21"/>
                      <w:szCs w:val="21"/>
                    </w:rPr>
                    <w:t>段前段后设为</w:t>
                  </w:r>
                  <w:r w:rsidR="00C82028" w:rsidRPr="00C82028">
                    <w:rPr>
                      <w:color w:val="FF0000"/>
                      <w:sz w:val="21"/>
                      <w:szCs w:val="21"/>
                    </w:rPr>
                    <w:t>0.5</w:t>
                  </w:r>
                  <w:r w:rsidR="00C82028" w:rsidRPr="00C82028">
                    <w:rPr>
                      <w:color w:val="FF0000"/>
                      <w:sz w:val="21"/>
                      <w:szCs w:val="21"/>
                    </w:rPr>
                    <w:t>行节标题的段前段后设为</w:t>
                  </w:r>
                  <w:r w:rsidR="00C82028" w:rsidRPr="00C82028">
                    <w:rPr>
                      <w:color w:val="FF0000"/>
                      <w:sz w:val="21"/>
                      <w:szCs w:val="21"/>
                    </w:rPr>
                    <w:t>0.5</w:t>
                  </w:r>
                  <w:r w:rsidR="00C82028" w:rsidRPr="00C82028">
                    <w:rPr>
                      <w:color w:val="FF0000"/>
                      <w:sz w:val="21"/>
                      <w:szCs w:val="21"/>
                    </w:rPr>
                    <w:t>行</w:t>
                  </w:r>
                </w:p>
                <w:p w:rsidR="005C1DFA" w:rsidRPr="00C82028" w:rsidRDefault="005C1DFA" w:rsidP="005C1DFA">
                  <w:pPr>
                    <w:rPr>
                      <w:szCs w:val="21"/>
                    </w:rPr>
                  </w:pPr>
                </w:p>
              </w:txbxContent>
            </v:textbox>
          </v:shape>
        </w:pict>
      </w:r>
      <w:r>
        <w:rPr>
          <w:rFonts w:ascii="Times New Roman" w:eastAsiaTheme="majorEastAsia" w:hAnsi="Times New Roman" w:cs="Times New Roman"/>
          <w:b/>
          <w:noProof/>
          <w:sz w:val="28"/>
        </w:rPr>
        <w:pict>
          <v:shape id="_x0000_s1045" type="#_x0000_t61" style="position:absolute;left:0;text-align:left;margin-left:-76.5pt;margin-top:-56.25pt;width:183pt;height:40.5pt;flip:y;z-index:251716608" adj="27548,12613" filled="f">
            <v:textbox style="mso-next-textbox:#_x0000_s1045">
              <w:txbxContent>
                <w:p w:rsidR="005C1DFA" w:rsidRPr="005C1DFA" w:rsidRDefault="005C1DFA" w:rsidP="005C1DFA">
                  <w:pPr>
                    <w:spacing w:after="0" w:line="240" w:lineRule="exact"/>
                    <w:rPr>
                      <w:sz w:val="18"/>
                      <w:szCs w:val="18"/>
                    </w:rPr>
                  </w:pPr>
                  <w:r w:rsidRPr="005C1DFA">
                    <w:rPr>
                      <w:sz w:val="18"/>
                      <w:szCs w:val="18"/>
                    </w:rPr>
                    <w:t>五号宋体；页眉内容：</w:t>
                  </w:r>
                  <w:r w:rsidR="00AB31DA">
                    <w:rPr>
                      <w:rFonts w:hint="eastAsia"/>
                      <w:sz w:val="18"/>
                      <w:szCs w:val="18"/>
                    </w:rPr>
                    <w:t>地球科学学院实习报告</w:t>
                  </w:r>
                </w:p>
              </w:txbxContent>
            </v:textbox>
          </v:shape>
        </w:pict>
      </w:r>
      <w:r>
        <w:rPr>
          <w:rFonts w:ascii="Times New Roman" w:eastAsiaTheme="majorEastAsia" w:hAnsi="Times New Roman" w:cs="Times New Roman"/>
          <w:b/>
          <w:noProof/>
          <w:sz w:val="28"/>
        </w:rPr>
        <w:pict>
          <v:shape id="_x0000_s1044" type="#_x0000_t61" style="position:absolute;left:0;text-align:left;margin-left:420.75pt;margin-top:-15.75pt;width:60.75pt;height:143.25pt;flip:y;z-index:251715584" adj="-14009,6913" filled="f">
            <v:textbox style="mso-next-textbox:#_x0000_s1044">
              <w:txbxContent>
                <w:p w:rsidR="005C1DFA" w:rsidRDefault="005C1DFA" w:rsidP="005C1DFA">
                  <w:pPr>
                    <w:spacing w:after="0" w:line="260" w:lineRule="exact"/>
                    <w:rPr>
                      <w:rFonts w:ascii="黑体" w:eastAsia="黑体" w:hAnsi="黑体"/>
                      <w:sz w:val="21"/>
                      <w:szCs w:val="21"/>
                    </w:rPr>
                  </w:pPr>
                  <w:r>
                    <w:rPr>
                      <w:rFonts w:ascii="黑体" w:eastAsia="黑体" w:hAnsi="黑体" w:hint="eastAsia"/>
                      <w:sz w:val="21"/>
                      <w:szCs w:val="21"/>
                    </w:rPr>
                    <w:t>正文:小</w:t>
                  </w:r>
                  <w:r w:rsidRPr="00BE0DB8">
                    <w:rPr>
                      <w:rFonts w:ascii="黑体" w:eastAsia="黑体" w:hAnsi="黑体" w:hint="eastAsia"/>
                      <w:sz w:val="21"/>
                      <w:szCs w:val="21"/>
                    </w:rPr>
                    <w:t>四号宋体</w:t>
                  </w:r>
                </w:p>
                <w:p w:rsidR="005C1DFA" w:rsidRPr="005C1DFA" w:rsidRDefault="005C1DFA" w:rsidP="005C1DFA">
                  <w:pPr>
                    <w:spacing w:after="0" w:line="260" w:lineRule="exact"/>
                    <w:rPr>
                      <w:rFonts w:ascii="Times New Roman" w:hAnsi="Times New Roman" w:cs="Times New Roman"/>
                      <w:sz w:val="21"/>
                      <w:szCs w:val="21"/>
                    </w:rPr>
                  </w:pPr>
                  <w:r w:rsidRPr="005C1DFA">
                    <w:rPr>
                      <w:rFonts w:ascii="Times New Roman" w:cs="Times New Roman"/>
                      <w:b/>
                      <w:color w:val="FF0000"/>
                      <w:sz w:val="21"/>
                      <w:szCs w:val="21"/>
                    </w:rPr>
                    <w:t>数字和字母：无特殊要求一律都用</w:t>
                  </w:r>
                  <w:r w:rsidRPr="005C1DFA">
                    <w:rPr>
                      <w:rFonts w:ascii="Times New Roman" w:hAnsi="Times New Roman" w:cs="Times New Roman"/>
                      <w:b/>
                      <w:color w:val="FF0000"/>
                      <w:sz w:val="21"/>
                      <w:szCs w:val="21"/>
                    </w:rPr>
                    <w:t>Times New Roman</w:t>
                  </w:r>
                  <w:r w:rsidRPr="005C1DFA">
                    <w:rPr>
                      <w:rFonts w:ascii="Times New Roman" w:cs="Times New Roman"/>
                      <w:b/>
                      <w:color w:val="FF0000"/>
                      <w:sz w:val="21"/>
                      <w:szCs w:val="21"/>
                    </w:rPr>
                    <w:t>体</w:t>
                  </w:r>
                </w:p>
              </w:txbxContent>
            </v:textbox>
          </v:shape>
        </w:pict>
      </w:r>
      <w:r w:rsidR="005B0697">
        <w:rPr>
          <w:rFonts w:ascii="Times New Roman" w:eastAsiaTheme="majorEastAsia" w:hAnsi="Times New Roman" w:cs="Times New Roman"/>
          <w:b/>
          <w:sz w:val="28"/>
        </w:rPr>
        <w:t xml:space="preserve">1 </w:t>
      </w:r>
      <w:r w:rsidR="005B0697">
        <w:rPr>
          <w:rFonts w:ascii="Times New Roman" w:eastAsiaTheme="majorEastAsia" w:hAnsiTheme="majorEastAsia" w:cs="Times New Roman"/>
          <w:b/>
          <w:sz w:val="28"/>
        </w:rPr>
        <w:t>绪论</w:t>
      </w:r>
      <w:bookmarkEnd w:id="2"/>
      <w:bookmarkEnd w:id="3"/>
    </w:p>
    <w:p w:rsidR="00D57382" w:rsidRDefault="005B0697" w:rsidP="00EE1E31">
      <w:pPr>
        <w:spacing w:beforeLines="50" w:before="120" w:afterLines="50" w:after="120" w:line="360" w:lineRule="auto"/>
        <w:rPr>
          <w:rFonts w:ascii="Times New Roman" w:eastAsiaTheme="majorEastAsia" w:hAnsi="Times New Roman" w:cs="Times New Roman"/>
          <w:b/>
          <w:sz w:val="24"/>
          <w:szCs w:val="24"/>
        </w:rPr>
      </w:pPr>
      <w:bookmarkStart w:id="4" w:name="_Toc28291_WPSOffice_Level2"/>
      <w:bookmarkStart w:id="5" w:name="_Toc513892144"/>
      <w:r>
        <w:rPr>
          <w:rFonts w:ascii="Times New Roman" w:eastAsiaTheme="majorEastAsia" w:hAnsi="Times New Roman" w:cs="Times New Roman"/>
          <w:b/>
          <w:sz w:val="24"/>
          <w:szCs w:val="24"/>
        </w:rPr>
        <w:t>1.1</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研究区位置及概况</w:t>
      </w:r>
      <w:bookmarkEnd w:id="4"/>
      <w:bookmarkEnd w:id="5"/>
    </w:p>
    <w:p w:rsidR="00D57382" w:rsidRPr="000B0C4A" w:rsidRDefault="00FB4F85" w:rsidP="00AF00C5">
      <w:pPr>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94" type="#_x0000_t61" style="position:absolute;left:0;text-align:left;margin-left:-74.25pt;margin-top:6.55pt;width:83.25pt;height:26.85pt;flip:y;z-index:251761664" adj="23001,38896" filled="f">
            <v:textbox style="mso-next-textbox:#_x0000_s1094">
              <w:txbxContent>
                <w:p w:rsidR="00AF00C5" w:rsidRPr="00C82028" w:rsidRDefault="00AF00C5" w:rsidP="005C1DFA">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noProof/>
          <w:sz w:val="24"/>
          <w:szCs w:val="24"/>
        </w:rPr>
        <w:pict>
          <v:shape id="_x0000_s1077" type="#_x0000_t61" style="position:absolute;left:0;text-align:left;margin-left:396.75pt;margin-top:152.65pt;width:107.25pt;height:64.5pt;flip:y;z-index:251745280" adj="-16304,15270" filled="f">
            <v:textbox style="mso-next-textbox:#_x0000_s1077">
              <w:txbxContent>
                <w:p w:rsidR="00FF3910" w:rsidRPr="00FF3910" w:rsidRDefault="00FF3910" w:rsidP="00FF3910">
                  <w:pPr>
                    <w:rPr>
                      <w:rFonts w:asciiTheme="minorEastAsia" w:eastAsiaTheme="minorEastAsia" w:hAnsiTheme="minorEastAsia"/>
                      <w:sz w:val="21"/>
                      <w:szCs w:val="21"/>
                    </w:rPr>
                  </w:pPr>
                  <w:r w:rsidRPr="00FF3910">
                    <w:rPr>
                      <w:rFonts w:asciiTheme="minorEastAsia" w:eastAsiaTheme="minorEastAsia" w:hAnsiTheme="minorEastAsia" w:hint="eastAsia"/>
                      <w:sz w:val="21"/>
                      <w:szCs w:val="21"/>
                    </w:rPr>
                    <w:t>照片中的标注，字体大小一定要小于正文字体大小，特殊情况除外</w:t>
                  </w:r>
                </w:p>
              </w:txbxContent>
            </v:textbox>
          </v:shape>
        </w:pict>
      </w:r>
      <w:r w:rsidR="005B0697">
        <w:rPr>
          <w:rFonts w:ascii="Times New Roman" w:eastAsiaTheme="minorEastAsia" w:hAnsi="Times New Roman" w:cs="Times New Roman"/>
          <w:noProof/>
          <w:sz w:val="24"/>
          <w:szCs w:val="24"/>
        </w:rPr>
        <w:drawing>
          <wp:anchor distT="0" distB="0" distL="114300" distR="114300" simplePos="0" relativeHeight="251669504" behindDoc="0" locked="0" layoutInCell="1" allowOverlap="1">
            <wp:simplePos x="0" y="0"/>
            <wp:positionH relativeFrom="column">
              <wp:posOffset>31750</wp:posOffset>
            </wp:positionH>
            <wp:positionV relativeFrom="paragraph">
              <wp:posOffset>1188720</wp:posOffset>
            </wp:positionV>
            <wp:extent cx="5113655" cy="3924935"/>
            <wp:effectExtent l="1905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srcRect/>
                    <a:stretch>
                      <a:fillRect/>
                    </a:stretch>
                  </pic:blipFill>
                  <pic:spPr>
                    <a:xfrm>
                      <a:off x="0" y="0"/>
                      <a:ext cx="5113655" cy="3924935"/>
                    </a:xfrm>
                    <a:prstGeom prst="rect">
                      <a:avLst/>
                    </a:prstGeom>
                    <a:noFill/>
                    <a:ln w="9525">
                      <a:noFill/>
                      <a:miter lim="800000"/>
                      <a:headEnd/>
                      <a:tailEnd/>
                    </a:ln>
                  </pic:spPr>
                </pic:pic>
              </a:graphicData>
            </a:graphic>
          </wp:anchor>
        </w:drawing>
      </w:r>
      <w:r w:rsidR="005B0697">
        <w:rPr>
          <w:rFonts w:ascii="Times New Roman" w:eastAsiaTheme="minorEastAsia" w:hAnsi="Times New Roman" w:cs="Times New Roman"/>
          <w:sz w:val="24"/>
          <w:szCs w:val="24"/>
        </w:rPr>
        <w:t>铅锌矿矿床位于内蒙古自治区东南部，赤峰市林东镇巴林左旗</w:t>
      </w:r>
      <w:proofErr w:type="gramStart"/>
      <w:r w:rsidR="005B0697">
        <w:rPr>
          <w:rFonts w:ascii="Times New Roman" w:eastAsiaTheme="minorEastAsia" w:hAnsi="Times New Roman" w:cs="Times New Roman"/>
          <w:sz w:val="24"/>
          <w:szCs w:val="24"/>
        </w:rPr>
        <w:t>乌兰达坝</w:t>
      </w:r>
      <w:proofErr w:type="gramEnd"/>
      <w:r w:rsidR="005B0697">
        <w:rPr>
          <w:rFonts w:ascii="Times New Roman" w:eastAsiaTheme="minorEastAsia" w:hAnsi="Times New Roman" w:cs="Times New Roman"/>
          <w:sz w:val="24"/>
          <w:szCs w:val="24"/>
        </w:rPr>
        <w:t>（图</w:t>
      </w:r>
      <w:r w:rsidR="005B0697">
        <w:rPr>
          <w:rFonts w:ascii="Times New Roman" w:eastAsiaTheme="minorEastAsia" w:hAnsi="Times New Roman" w:cs="Times New Roman"/>
          <w:sz w:val="24"/>
          <w:szCs w:val="24"/>
        </w:rPr>
        <w:t xml:space="preserve"> 1-1</w:t>
      </w:r>
      <w:r w:rsidR="005B0697">
        <w:rPr>
          <w:rFonts w:ascii="Times New Roman" w:eastAsiaTheme="minorEastAsia" w:hAnsi="Times New Roman" w:cs="Times New Roman"/>
          <w:sz w:val="24"/>
          <w:szCs w:val="24"/>
        </w:rPr>
        <w:t>）。</w:t>
      </w:r>
      <w:r w:rsidR="00752E3B">
        <w:rPr>
          <w:rFonts w:ascii="Times New Roman" w:eastAsiaTheme="minorEastAsia" w:hAnsi="Times New Roman" w:cs="Times New Roman"/>
          <w:sz w:val="24"/>
          <w:szCs w:val="24"/>
        </w:rPr>
        <w:t>铅锌矿矿床位于内蒙古自治区东南部铅锌矿矿床位于内蒙古自治区东南部铅锌矿矿床位于内蒙古自治区东南部铅锌矿矿床位于内蒙古自治区东南部铅锌矿矿床位于内蒙古自治区东南部</w:t>
      </w:r>
      <w:r w:rsidR="005B0697">
        <w:rPr>
          <w:rFonts w:ascii="Times New Roman" w:eastAsiaTheme="minorEastAsia" w:hAnsi="Times New Roman" w:cs="Times New Roman"/>
          <w:sz w:val="24"/>
          <w:szCs w:val="24"/>
        </w:rPr>
        <w:t>S307</w:t>
      </w:r>
      <w:r w:rsidR="005B0697">
        <w:rPr>
          <w:rFonts w:ascii="Times New Roman" w:eastAsiaTheme="minorEastAsia" w:hAnsi="Times New Roman" w:cs="Times New Roman"/>
          <w:sz w:val="24"/>
          <w:szCs w:val="24"/>
        </w:rPr>
        <w:t>省道经过，交通便利。</w:t>
      </w:r>
    </w:p>
    <w:p w:rsidR="000B0C4A" w:rsidRDefault="00FB4F85" w:rsidP="00951376">
      <w:pPr>
        <w:spacing w:line="360" w:lineRule="auto"/>
        <w:ind w:firstLineChars="1450" w:firstLine="3494"/>
        <w:rPr>
          <w:rFonts w:ascii="Times New Roman" w:eastAsia="黑体" w:hAnsi="Times New Roman" w:cs="Times New Roman"/>
          <w:b/>
          <w:sz w:val="21"/>
          <w:szCs w:val="24"/>
        </w:rPr>
      </w:pPr>
      <w:r>
        <w:rPr>
          <w:rFonts w:ascii="Times New Roman" w:eastAsiaTheme="majorEastAsia" w:hAnsi="Times New Roman" w:cs="Times New Roman"/>
          <w:b/>
          <w:noProof/>
          <w:sz w:val="24"/>
          <w:szCs w:val="24"/>
        </w:rPr>
        <w:pict>
          <v:shape id="_x0000_s1050" type="#_x0000_t61" style="position:absolute;left:0;text-align:left;margin-left:346.5pt;margin-top:324.95pt;width:107.25pt;height:36.6pt;flip:y;z-index:251720704" adj="-16274,10445" filled="f">
            <v:textbox style="mso-next-textbox:#_x0000_s1050">
              <w:txbxContent>
                <w:p w:rsidR="00951376" w:rsidRPr="00BE0DB8" w:rsidRDefault="00951376" w:rsidP="00951376">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Pr>
                      <w:rFonts w:ascii="黑体" w:eastAsia="黑体" w:hAnsi="黑体" w:hint="eastAsia"/>
                      <w:sz w:val="21"/>
                      <w:szCs w:val="21"/>
                    </w:rPr>
                    <w:t>加粗</w:t>
                  </w:r>
                  <w:r w:rsidR="00C82028">
                    <w:rPr>
                      <w:rFonts w:ascii="黑体" w:eastAsia="黑体" w:hAnsi="黑体" w:hint="eastAsia"/>
                      <w:sz w:val="21"/>
                      <w:szCs w:val="21"/>
                    </w:rPr>
                    <w:t>，</w:t>
                  </w:r>
                  <w:proofErr w:type="gramStart"/>
                  <w:r w:rsidR="00C82028">
                    <w:rPr>
                      <w:rFonts w:ascii="黑体" w:eastAsia="黑体" w:hAnsi="黑体" w:hint="eastAsia"/>
                      <w:sz w:val="21"/>
                      <w:szCs w:val="21"/>
                    </w:rPr>
                    <w:t>图正下方</w:t>
                  </w:r>
                  <w:proofErr w:type="gramEnd"/>
                  <w:r w:rsidR="00C82028">
                    <w:rPr>
                      <w:rFonts w:ascii="黑体" w:eastAsia="黑体" w:hAnsi="黑体" w:hint="eastAsia"/>
                      <w:sz w:val="21"/>
                      <w:szCs w:val="21"/>
                    </w:rPr>
                    <w:t>，居中，</w:t>
                  </w:r>
                </w:p>
              </w:txbxContent>
            </v:textbox>
          </v:shape>
        </w:pict>
      </w:r>
    </w:p>
    <w:p w:rsidR="00D57382" w:rsidRDefault="00FB4F85" w:rsidP="00C82028">
      <w:pPr>
        <w:spacing w:line="360" w:lineRule="auto"/>
        <w:ind w:firstLineChars="1450" w:firstLine="3494"/>
        <w:rPr>
          <w:rFonts w:ascii="Times New Roman" w:eastAsiaTheme="minorEastAsia" w:hAnsi="Times New Roman" w:cs="Times New Roman"/>
          <w:sz w:val="24"/>
          <w:szCs w:val="24"/>
        </w:rPr>
      </w:pPr>
      <w:r>
        <w:rPr>
          <w:rFonts w:ascii="Times New Roman" w:eastAsiaTheme="majorEastAsia" w:hAnsi="Times New Roman" w:cs="Times New Roman"/>
          <w:b/>
          <w:noProof/>
          <w:sz w:val="24"/>
          <w:szCs w:val="24"/>
        </w:rPr>
        <w:pict>
          <v:shape id="_x0000_s1073" type="#_x0000_t61" style="position:absolute;left:0;text-align:left;margin-left:251.25pt;margin-top:16.8pt;width:89.25pt;height:36.6pt;flip:y;z-index:251741184" adj="-18115,24167" filled="f">
            <v:textbox style="mso-next-textbox:#_x0000_s1073">
              <w:txbxContent>
                <w:p w:rsidR="00C82028" w:rsidRPr="00BE0DB8" w:rsidRDefault="00C82028" w:rsidP="00951376">
                  <w:pPr>
                    <w:rPr>
                      <w:szCs w:val="21"/>
                    </w:rPr>
                  </w:pPr>
                  <w:r>
                    <w:rPr>
                      <w:rFonts w:ascii="黑体" w:eastAsia="黑体" w:hAnsi="黑体" w:hint="eastAsia"/>
                      <w:sz w:val="21"/>
                      <w:szCs w:val="21"/>
                    </w:rPr>
                    <w:t>图号统一，按章节图1-1,1-2；2-1；3-1</w:t>
                  </w:r>
                </w:p>
              </w:txbxContent>
            </v:textbox>
          </v:shape>
        </w:pict>
      </w:r>
      <w:r w:rsidR="005B0697">
        <w:rPr>
          <w:rFonts w:ascii="Times New Roman" w:eastAsia="黑体" w:hAnsi="Times New Roman" w:cs="Times New Roman"/>
          <w:b/>
          <w:sz w:val="21"/>
          <w:szCs w:val="24"/>
        </w:rPr>
        <w:t>图</w:t>
      </w:r>
      <w:r w:rsidR="005B0697">
        <w:rPr>
          <w:rFonts w:ascii="Times New Roman" w:eastAsia="黑体" w:hAnsi="Times New Roman" w:cs="Times New Roman"/>
          <w:b/>
          <w:sz w:val="21"/>
          <w:szCs w:val="24"/>
        </w:rPr>
        <w:t>1-1</w:t>
      </w:r>
      <w:r w:rsidR="005B0697">
        <w:rPr>
          <w:rFonts w:ascii="Times New Roman" w:eastAsia="黑体" w:hAnsi="Times New Roman" w:cs="Times New Roman"/>
          <w:b/>
          <w:sz w:val="21"/>
          <w:szCs w:val="24"/>
        </w:rPr>
        <w:t>矿区交通位置图</w:t>
      </w:r>
      <w:bookmarkStart w:id="6" w:name="_Toc5571_WPSOffice_Level2"/>
      <w:bookmarkStart w:id="7" w:name="_Toc513892145"/>
    </w:p>
    <w:p w:rsidR="00D57382" w:rsidRDefault="005B0697" w:rsidP="00EE1E31">
      <w:pPr>
        <w:spacing w:beforeLines="50" w:before="120" w:afterLines="50" w:after="120" w:line="360" w:lineRule="auto"/>
        <w:rPr>
          <w:rFonts w:ascii="Times New Roman" w:eastAsia="黑体" w:hAnsi="Times New Roman" w:cs="Times New Roman"/>
          <w:b/>
          <w:sz w:val="20"/>
        </w:rPr>
      </w:pPr>
      <w:r>
        <w:rPr>
          <w:rFonts w:ascii="Times New Roman" w:eastAsiaTheme="majorEastAsia" w:hAnsi="Times New Roman" w:cs="Times New Roman"/>
          <w:b/>
          <w:sz w:val="24"/>
          <w:szCs w:val="24"/>
        </w:rPr>
        <w:t>1.2</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研究目的及研究意义</w:t>
      </w:r>
      <w:bookmarkEnd w:id="6"/>
      <w:bookmarkEnd w:id="7"/>
    </w:p>
    <w:p w:rsidR="000B0C4A" w:rsidRDefault="00FB4F85" w:rsidP="00EE1E31">
      <w:pPr>
        <w:spacing w:beforeLines="50" w:before="120" w:afterLines="50" w:after="120" w:line="360" w:lineRule="auto"/>
        <w:rPr>
          <w:rFonts w:asciiTheme="majorEastAsia" w:eastAsiaTheme="majorEastAsia" w:hAnsiTheme="majorEastAsia"/>
          <w:b/>
          <w:sz w:val="24"/>
          <w:szCs w:val="24"/>
        </w:rPr>
      </w:pPr>
      <w:bookmarkStart w:id="8" w:name="_Toc513892146"/>
      <w:bookmarkStart w:id="9" w:name="_Toc25687_WPSOffice_Level2"/>
      <w:r>
        <w:rPr>
          <w:rFonts w:ascii="Times New Roman" w:eastAsiaTheme="majorEastAsia" w:hAnsi="Times New Roman" w:cs="Times New Roman"/>
          <w:b/>
          <w:noProof/>
          <w:sz w:val="28"/>
        </w:rPr>
        <w:pict>
          <v:shape id="_x0000_s1090" type="#_x0000_t61" style="position:absolute;margin-left:189.75pt;margin-top:16.85pt;width:112.5pt;height:25.5pt;flip:y;z-index:251757568" adj="-10397,169" filled="f">
            <v:textbox style="mso-next-textbox:#_x0000_s1090">
              <w:txbxContent>
                <w:p w:rsidR="006D304D" w:rsidRPr="00BE0DB8" w:rsidRDefault="006D304D" w:rsidP="005C1DFA">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sidR="00AB31DA">
                    <w:rPr>
                      <w:rFonts w:ascii="黑体" w:eastAsia="黑体" w:hAnsi="黑体" w:hint="eastAsia"/>
                      <w:sz w:val="21"/>
                      <w:szCs w:val="21"/>
                    </w:rPr>
                    <w:t>加粗</w:t>
                  </w:r>
                </w:p>
              </w:txbxContent>
            </v:textbox>
          </v:shape>
        </w:pict>
      </w:r>
    </w:p>
    <w:p w:rsidR="00D57382" w:rsidRDefault="005B0697" w:rsidP="00EE1E31">
      <w:pPr>
        <w:spacing w:beforeLines="50" w:before="120" w:afterLines="50" w:after="120" w:line="360" w:lineRule="auto"/>
        <w:rPr>
          <w:rFonts w:ascii="Times New Roman" w:eastAsiaTheme="minorEastAsia" w:hAnsi="Times New Roman" w:cs="Times New Roman"/>
          <w:sz w:val="24"/>
          <w:szCs w:val="24"/>
        </w:rPr>
      </w:pPr>
      <w:r>
        <w:rPr>
          <w:rFonts w:asciiTheme="majorEastAsia" w:eastAsiaTheme="majorEastAsia" w:hAnsiTheme="majorEastAsia"/>
          <w:b/>
          <w:sz w:val="24"/>
          <w:szCs w:val="24"/>
        </w:rPr>
        <w:t>1.3</w:t>
      </w:r>
      <w:r w:rsidR="00AF00C5">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研究思路及技术路线</w:t>
      </w:r>
      <w:bookmarkEnd w:id="8"/>
      <w:bookmarkEnd w:id="9"/>
    </w:p>
    <w:p w:rsidR="00D57382" w:rsidRDefault="00D57382" w:rsidP="00FF3910">
      <w:pPr>
        <w:spacing w:after="0" w:line="360" w:lineRule="auto"/>
        <w:ind w:firstLineChars="200" w:firstLine="480"/>
        <w:rPr>
          <w:rFonts w:ascii="Times New Roman" w:eastAsiaTheme="minorEastAsia" w:hAnsi="Times New Roman" w:cs="Times New Roman"/>
          <w:sz w:val="24"/>
          <w:szCs w:val="24"/>
        </w:rPr>
      </w:pPr>
    </w:p>
    <w:p w:rsidR="00FF3910" w:rsidRDefault="00FF3910" w:rsidP="00FF3910">
      <w:pPr>
        <w:spacing w:after="0" w:line="360" w:lineRule="auto"/>
        <w:ind w:firstLineChars="200" w:firstLine="480"/>
        <w:rPr>
          <w:rFonts w:ascii="Times New Roman" w:eastAsiaTheme="minorEastAsia" w:hAnsi="Times New Roman" w:cs="Times New Roman"/>
          <w:sz w:val="24"/>
          <w:szCs w:val="24"/>
        </w:rPr>
      </w:pPr>
    </w:p>
    <w:p w:rsidR="00D57382" w:rsidRDefault="00FB4F85" w:rsidP="00EE1E31">
      <w:pPr>
        <w:spacing w:beforeLines="50" w:before="120" w:afterLines="50" w:after="120" w:line="360" w:lineRule="auto"/>
        <w:ind w:firstLineChars="100" w:firstLine="281"/>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46" type="#_x0000_t61" style="position:absolute;left:0;text-align:left;margin-left:276.75pt;margin-top:24.4pt;width:181.5pt;height:47.1pt;flip:y;z-index:251717632" adj="-7688,2476" filled="f">
            <v:textbox style="mso-next-textbox:#_x0000_s1046">
              <w:txbxContent>
                <w:p w:rsidR="005C1DFA" w:rsidRPr="00F56260" w:rsidRDefault="00951376" w:rsidP="00951376">
                  <w:pPr>
                    <w:spacing w:after="0" w:line="240" w:lineRule="exact"/>
                    <w:rPr>
                      <w:rFonts w:ascii="Times New Roman" w:eastAsiaTheme="minorEastAsia" w:hAnsi="Times New Roman" w:cs="Times New Roman"/>
                      <w:sz w:val="21"/>
                      <w:szCs w:val="21"/>
                    </w:rPr>
                  </w:pPr>
                  <w:r w:rsidRPr="00F56260">
                    <w:rPr>
                      <w:rFonts w:ascii="Times New Roman" w:eastAsiaTheme="minorEastAsia" w:hAnsi="Times New Roman" w:cs="Times New Roman"/>
                      <w:b/>
                      <w:sz w:val="21"/>
                      <w:szCs w:val="21"/>
                    </w:rPr>
                    <w:t>五号</w:t>
                  </w:r>
                  <w:r w:rsidRPr="00F56260">
                    <w:rPr>
                      <w:rFonts w:ascii="Times New Roman" w:eastAsiaTheme="minorEastAsia" w:hAnsi="Times New Roman" w:cs="Times New Roman"/>
                      <w:sz w:val="21"/>
                      <w:szCs w:val="21"/>
                    </w:rPr>
                    <w:t>Times New Roman</w:t>
                  </w:r>
                  <w:r w:rsidRPr="00F56260">
                    <w:rPr>
                      <w:rFonts w:ascii="Times New Roman" w:eastAsiaTheme="minorEastAsia" w:hAnsi="Times New Roman" w:cs="Times New Roman"/>
                      <w:sz w:val="21"/>
                      <w:szCs w:val="21"/>
                    </w:rPr>
                    <w:t>体，</w:t>
                  </w:r>
                  <w:r w:rsidR="00F56260" w:rsidRPr="00F56260">
                    <w:rPr>
                      <w:rFonts w:ascii="Times New Roman" w:eastAsiaTheme="minorEastAsia" w:hAnsi="Times New Roman" w:cs="Times New Roman"/>
                      <w:sz w:val="21"/>
                      <w:szCs w:val="21"/>
                    </w:rPr>
                    <w:t>页码位于页面底端居中位置</w:t>
                  </w:r>
                  <w:r w:rsidR="00F56260" w:rsidRPr="00F56260">
                    <w:rPr>
                      <w:rFonts w:ascii="Times New Roman" w:eastAsiaTheme="minorEastAsia" w:hAnsi="Times New Roman" w:cs="Times New Roman"/>
                      <w:b/>
                      <w:sz w:val="21"/>
                      <w:szCs w:val="21"/>
                    </w:rPr>
                    <w:t>,</w:t>
                  </w:r>
                  <w:r w:rsidRPr="00F56260">
                    <w:rPr>
                      <w:rFonts w:ascii="Times New Roman" w:eastAsiaTheme="minorEastAsia" w:hAnsi="Times New Roman" w:cs="Times New Roman"/>
                      <w:b/>
                      <w:sz w:val="21"/>
                      <w:szCs w:val="21"/>
                    </w:rPr>
                    <w:t>从正文引言部分开始至附录</w:t>
                  </w:r>
                  <w:r w:rsidRPr="00F56260">
                    <w:rPr>
                      <w:rFonts w:ascii="Times New Roman" w:eastAsiaTheme="minorEastAsia" w:hAnsi="Times New Roman" w:cs="Times New Roman"/>
                      <w:sz w:val="21"/>
                      <w:szCs w:val="21"/>
                    </w:rPr>
                    <w:t>。</w:t>
                  </w:r>
                </w:p>
              </w:txbxContent>
            </v:textbox>
          </v:shape>
        </w:pict>
      </w:r>
      <w:r w:rsidR="005B0697">
        <w:rPr>
          <w:rFonts w:ascii="Times New Roman" w:eastAsiaTheme="minorEastAsia" w:hAnsi="Times New Roman" w:cs="Times New Roman"/>
          <w:sz w:val="24"/>
          <w:szCs w:val="24"/>
        </w:rPr>
        <w:t>1.3.2</w:t>
      </w:r>
      <w:r w:rsidR="005B0697">
        <w:rPr>
          <w:rFonts w:ascii="Times New Roman" w:eastAsiaTheme="minorEastAsia" w:hAnsi="Times New Roman" w:cs="Times New Roman"/>
          <w:sz w:val="24"/>
          <w:szCs w:val="24"/>
        </w:rPr>
        <w:t>技术路线</w:t>
      </w:r>
    </w:p>
    <w:p w:rsidR="00D57382" w:rsidRDefault="00FB4F85">
      <w:pPr>
        <w:spacing w:after="0" w:line="360" w:lineRule="auto"/>
        <w:rPr>
          <w:rFonts w:ascii="Times New Roman" w:eastAsiaTheme="minorEastAsia" w:hAnsi="Times New Roman" w:cs="Times New Roman"/>
          <w:sz w:val="24"/>
          <w:szCs w:val="24"/>
        </w:rPr>
      </w:pPr>
      <w:r>
        <w:rPr>
          <w:rFonts w:ascii="Times New Roman" w:eastAsiaTheme="majorEastAsia" w:hAnsi="Times New Roman" w:cs="Times New Roman"/>
          <w:b/>
          <w:noProof/>
          <w:sz w:val="24"/>
          <w:szCs w:val="24"/>
        </w:rPr>
        <w:lastRenderedPageBreak/>
        <w:pict>
          <v:shape id="_x0000_s1074" type="#_x0000_t61" style="position:absolute;margin-left:336pt;margin-top:12pt;width:107.25pt;height:36.6pt;flip:y;z-index:251742208" adj="-14632,-8587" filled="f">
            <v:textbox style="mso-next-textbox:#_x0000_s1074">
              <w:txbxContent>
                <w:p w:rsidR="00C82028" w:rsidRPr="00BE0DB8" w:rsidRDefault="00C82028" w:rsidP="00951376">
                  <w:pPr>
                    <w:rPr>
                      <w:szCs w:val="21"/>
                    </w:rPr>
                  </w:pPr>
                  <w:r>
                    <w:rPr>
                      <w:rFonts w:ascii="黑体" w:eastAsia="黑体" w:hAnsi="黑体" w:hint="eastAsia"/>
                      <w:sz w:val="21"/>
                      <w:szCs w:val="21"/>
                    </w:rPr>
                    <w:t>五</w:t>
                  </w:r>
                  <w:r w:rsidRPr="00BE0DB8">
                    <w:rPr>
                      <w:rFonts w:ascii="黑体" w:eastAsia="黑体" w:hAnsi="黑体" w:hint="eastAsia"/>
                      <w:sz w:val="21"/>
                      <w:szCs w:val="21"/>
                    </w:rPr>
                    <w:t>号</w:t>
                  </w:r>
                  <w:r>
                    <w:rPr>
                      <w:rFonts w:ascii="黑体" w:eastAsia="黑体" w:hAnsi="黑体" w:hint="eastAsia"/>
                      <w:sz w:val="21"/>
                      <w:szCs w:val="21"/>
                    </w:rPr>
                    <w:t>黑</w:t>
                  </w:r>
                  <w:r w:rsidRPr="00BE0DB8">
                    <w:rPr>
                      <w:rFonts w:ascii="黑体" w:eastAsia="黑体" w:hAnsi="黑体" w:hint="eastAsia"/>
                      <w:sz w:val="21"/>
                      <w:szCs w:val="21"/>
                    </w:rPr>
                    <w:t>体</w:t>
                  </w:r>
                  <w:r>
                    <w:rPr>
                      <w:rFonts w:ascii="黑体" w:eastAsia="黑体" w:hAnsi="黑体" w:hint="eastAsia"/>
                      <w:sz w:val="21"/>
                      <w:szCs w:val="21"/>
                    </w:rPr>
                    <w:t>加粗，表格正上方，居中，</w:t>
                  </w:r>
                </w:p>
              </w:txbxContent>
            </v:textbox>
          </v:shape>
        </w:pict>
      </w:r>
      <w:r>
        <w:rPr>
          <w:rFonts w:ascii="Times New Roman" w:eastAsiaTheme="majorEastAsia" w:hAnsi="Times New Roman" w:cs="Times New Roman"/>
          <w:b/>
          <w:noProof/>
          <w:sz w:val="24"/>
          <w:szCs w:val="24"/>
        </w:rPr>
        <w:pict>
          <v:shape id="_x0000_s1075" type="#_x0000_t61" style="position:absolute;margin-left:76.5pt;margin-top:-13.5pt;width:193.5pt;height:53.1pt;flip:y;z-index:251743232" adj="10537,-4394" filled="f">
            <v:textbox style="mso-next-textbox:#_x0000_s1075">
              <w:txbxContent>
                <w:p w:rsidR="00C82028" w:rsidRPr="00BE0DB8" w:rsidRDefault="00C82028" w:rsidP="00C82028">
                  <w:pPr>
                    <w:rPr>
                      <w:szCs w:val="21"/>
                    </w:rPr>
                  </w:pPr>
                  <w:r>
                    <w:rPr>
                      <w:rFonts w:ascii="黑体" w:eastAsia="黑体" w:hAnsi="黑体" w:hint="eastAsia"/>
                      <w:sz w:val="21"/>
                      <w:szCs w:val="21"/>
                    </w:rPr>
                    <w:t>表序号统一，“表1-1”按章节，</w:t>
                  </w:r>
                  <w:r w:rsidRPr="00C82028">
                    <w:rPr>
                      <w:rFonts w:ascii="Times New Roman" w:cs="Times New Roman"/>
                      <w:sz w:val="21"/>
                      <w:szCs w:val="21"/>
                    </w:rPr>
                    <w:t>数字和字母为五号</w:t>
                  </w:r>
                  <w:r w:rsidRPr="00C82028">
                    <w:rPr>
                      <w:rFonts w:ascii="Times New Roman" w:hAnsi="Times New Roman" w:cs="Times New Roman"/>
                      <w:sz w:val="21"/>
                      <w:szCs w:val="21"/>
                    </w:rPr>
                    <w:t>Times New Roman</w:t>
                  </w:r>
                  <w:r>
                    <w:rPr>
                      <w:rFonts w:ascii="Times New Roman" w:hAnsi="Times New Roman" w:cs="Times New Roman" w:hint="eastAsia"/>
                      <w:sz w:val="21"/>
                      <w:szCs w:val="21"/>
                    </w:rPr>
                    <w:t>加粗</w:t>
                  </w:r>
                </w:p>
                <w:p w:rsidR="00C82028" w:rsidRPr="00BE0DB8" w:rsidRDefault="00C82028" w:rsidP="00951376">
                  <w:pPr>
                    <w:rPr>
                      <w:szCs w:val="21"/>
                    </w:rPr>
                  </w:pPr>
                </w:p>
              </w:txbxContent>
            </v:textbox>
          </v:shape>
        </w:pict>
      </w:r>
    </w:p>
    <w:p w:rsidR="00D57382" w:rsidRDefault="005B0697" w:rsidP="00EE1E31">
      <w:pPr>
        <w:spacing w:beforeLines="50" w:before="120" w:afterLines="50" w:after="120" w:line="360" w:lineRule="auto"/>
        <w:rPr>
          <w:rFonts w:ascii="Times New Roman" w:eastAsiaTheme="majorEastAsia" w:hAnsi="Times New Roman" w:cs="Times New Roman"/>
          <w:b/>
          <w:sz w:val="24"/>
          <w:szCs w:val="24"/>
        </w:rPr>
      </w:pPr>
      <w:bookmarkStart w:id="10" w:name="_Toc513892147"/>
      <w:bookmarkStart w:id="11" w:name="_Toc27604_WPSOffice_Level2"/>
      <w:r>
        <w:rPr>
          <w:rFonts w:ascii="Times New Roman" w:eastAsiaTheme="majorEastAsia" w:hAnsi="Times New Roman" w:cs="Times New Roman"/>
          <w:b/>
          <w:sz w:val="24"/>
          <w:szCs w:val="24"/>
        </w:rPr>
        <w:t>1.4</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完成工作量</w:t>
      </w:r>
      <w:bookmarkEnd w:id="10"/>
      <w:bookmarkEnd w:id="11"/>
    </w:p>
    <w:p w:rsidR="00D57382" w:rsidRDefault="00FB4F85">
      <w:pPr>
        <w:spacing w:after="0" w:line="360" w:lineRule="auto"/>
        <w:jc w:val="center"/>
        <w:rPr>
          <w:rFonts w:ascii="Times New Roman" w:eastAsia="黑体" w:hAnsi="Times New Roman" w:cs="Times New Roman"/>
          <w:b/>
          <w:sz w:val="21"/>
        </w:rPr>
      </w:pPr>
      <w:bookmarkStart w:id="12" w:name="_Toc20972_WPSOffice_Level2"/>
      <w:bookmarkStart w:id="13" w:name="_Toc31521_WPSOffice_Level2"/>
      <w:r>
        <w:rPr>
          <w:rFonts w:ascii="Times New Roman" w:eastAsiaTheme="majorEastAsia" w:hAnsi="Times New Roman" w:cs="Times New Roman"/>
          <w:b/>
          <w:noProof/>
          <w:sz w:val="28"/>
        </w:rPr>
        <w:pict>
          <v:shape id="_x0000_s1095" type="#_x0000_t61" style="position:absolute;left:0;text-align:left;margin-left:-74.25pt;margin-top:6.35pt;width:62.25pt;height:26.85pt;flip:y;z-index:251762688" adj="30777,38936" filled="f">
            <v:textbox style="mso-next-textbox:#_x0000_s1095">
              <w:txbxContent>
                <w:p w:rsidR="00AF00C5" w:rsidRPr="00C82028" w:rsidRDefault="00AF00C5" w:rsidP="005C1DFA">
                  <w:pPr>
                    <w:rPr>
                      <w:szCs w:val="21"/>
                    </w:rPr>
                  </w:pPr>
                  <w:r>
                    <w:rPr>
                      <w:rFonts w:ascii="黑体" w:eastAsia="黑体" w:hAnsi="黑体" w:hint="eastAsia"/>
                      <w:sz w:val="21"/>
                      <w:szCs w:val="21"/>
                    </w:rPr>
                    <w:t>空一格</w:t>
                  </w:r>
                </w:p>
              </w:txbxContent>
            </v:textbox>
          </v:shape>
        </w:pict>
      </w:r>
      <w:r w:rsidR="005B0697">
        <w:rPr>
          <w:rFonts w:ascii="Times New Roman" w:eastAsia="黑体" w:hAnsi="Times New Roman" w:cs="Times New Roman"/>
          <w:b/>
          <w:sz w:val="21"/>
        </w:rPr>
        <w:t>表</w:t>
      </w:r>
      <w:r w:rsidR="005B0697">
        <w:rPr>
          <w:rFonts w:ascii="Times New Roman" w:eastAsia="黑体" w:hAnsi="Times New Roman" w:cs="Times New Roman"/>
          <w:b/>
          <w:sz w:val="21"/>
        </w:rPr>
        <w:t>1-1</w:t>
      </w:r>
      <w:r w:rsidR="005B0697">
        <w:rPr>
          <w:rFonts w:ascii="Times New Roman" w:eastAsia="黑体" w:hAnsi="Times New Roman" w:cs="Times New Roman"/>
          <w:b/>
          <w:sz w:val="21"/>
        </w:rPr>
        <w:t>完成工作一览表</w:t>
      </w:r>
      <w:bookmarkEnd w:id="12"/>
      <w:bookmarkEnd w:id="13"/>
    </w:p>
    <w:tbl>
      <w:tblPr>
        <w:tblW w:w="8254" w:type="dxa"/>
        <w:tblLayout w:type="fixed"/>
        <w:tblLook w:val="04A0" w:firstRow="1" w:lastRow="0" w:firstColumn="1" w:lastColumn="0" w:noHBand="0" w:noVBand="1"/>
      </w:tblPr>
      <w:tblGrid>
        <w:gridCol w:w="1441"/>
        <w:gridCol w:w="3832"/>
        <w:gridCol w:w="1441"/>
        <w:gridCol w:w="1540"/>
      </w:tblGrid>
      <w:tr w:rsidR="00D57382">
        <w:trPr>
          <w:trHeight w:val="316"/>
        </w:trPr>
        <w:tc>
          <w:tcPr>
            <w:tcW w:w="1441"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序号</w:t>
            </w:r>
          </w:p>
        </w:tc>
        <w:tc>
          <w:tcPr>
            <w:tcW w:w="3832"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名称</w:t>
            </w:r>
          </w:p>
        </w:tc>
        <w:tc>
          <w:tcPr>
            <w:tcW w:w="1441"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单位</w:t>
            </w:r>
          </w:p>
        </w:tc>
        <w:tc>
          <w:tcPr>
            <w:tcW w:w="1540"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数量</w:t>
            </w:r>
          </w:p>
        </w:tc>
      </w:tr>
      <w:tr w:rsidR="00D57382">
        <w:trPr>
          <w:trHeight w:val="300"/>
        </w:trPr>
        <w:tc>
          <w:tcPr>
            <w:tcW w:w="1441"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3832"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矿区实习时间</w:t>
            </w:r>
          </w:p>
        </w:tc>
        <w:tc>
          <w:tcPr>
            <w:tcW w:w="1441"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天</w:t>
            </w:r>
          </w:p>
        </w:tc>
        <w:tc>
          <w:tcPr>
            <w:tcW w:w="1540"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标本采集</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89</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野外地质照片采集</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显微镜下照片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26</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光片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薄片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r>
      <w:tr w:rsidR="00D57382">
        <w:trPr>
          <w:trHeight w:val="316"/>
        </w:trPr>
        <w:tc>
          <w:tcPr>
            <w:tcW w:w="1441"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3832"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绘制图件</w:t>
            </w:r>
          </w:p>
        </w:tc>
        <w:tc>
          <w:tcPr>
            <w:tcW w:w="1441"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幅</w:t>
            </w:r>
          </w:p>
        </w:tc>
        <w:tc>
          <w:tcPr>
            <w:tcW w:w="1540"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r>
    </w:tbl>
    <w:p w:rsidR="00D57382" w:rsidRDefault="00FB4F85">
      <w:pPr>
        <w:spacing w:line="360" w:lineRule="auto"/>
        <w:jc w:val="center"/>
        <w:rPr>
          <w:rFonts w:ascii="Times New Roman" w:eastAsiaTheme="majorEastAsia" w:hAnsi="Times New Roman" w:cs="Times New Roman"/>
          <w:b/>
          <w:sz w:val="28"/>
          <w:szCs w:val="28"/>
        </w:rPr>
      </w:pPr>
      <w:bookmarkStart w:id="14" w:name="_Toc5571_WPSOffice_Level1"/>
      <w:bookmarkStart w:id="15" w:name="_Toc513892148"/>
      <w:r>
        <w:rPr>
          <w:rFonts w:ascii="Times New Roman" w:eastAsiaTheme="majorEastAsia" w:hAnsi="Times New Roman" w:cs="Times New Roman"/>
          <w:b/>
          <w:noProof/>
          <w:sz w:val="24"/>
          <w:szCs w:val="24"/>
        </w:rPr>
        <w:pict>
          <v:shape id="_x0000_s1076" type="#_x0000_t61" style="position:absolute;left:0;text-align:left;margin-left:280.5pt;margin-top:10.95pt;width:132.75pt;height:65.1pt;flip:y;z-index:251744256;mso-position-horizontal-relative:text;mso-position-vertical-relative:text" adj="-16979,40943" filled="f">
            <v:textbox style="mso-next-textbox:#_x0000_s1076">
              <w:txbxContent>
                <w:p w:rsidR="00C82028" w:rsidRPr="00BE0DB8" w:rsidRDefault="00C82028" w:rsidP="00951376">
                  <w:pPr>
                    <w:rPr>
                      <w:szCs w:val="21"/>
                    </w:rPr>
                  </w:pPr>
                  <w:r>
                    <w:rPr>
                      <w:rFonts w:ascii="黑体" w:eastAsia="黑体" w:hAnsi="黑体" w:hint="eastAsia"/>
                      <w:sz w:val="21"/>
                      <w:szCs w:val="21"/>
                    </w:rPr>
                    <w:t>表</w:t>
                  </w:r>
                  <w:r w:rsidRPr="00C82028">
                    <w:rPr>
                      <w:rFonts w:ascii="Times New Roman" w:eastAsia="黑体" w:hAnsi="黑体" w:cs="Times New Roman"/>
                      <w:sz w:val="21"/>
                      <w:szCs w:val="21"/>
                    </w:rPr>
                    <w:t>内字体，五</w:t>
                  </w:r>
                  <w:r w:rsidRPr="00C82028">
                    <w:rPr>
                      <w:rFonts w:ascii="Times New Roman" w:cs="Times New Roman"/>
                      <w:sz w:val="21"/>
                      <w:szCs w:val="21"/>
                    </w:rPr>
                    <w:t>小五号宋体，居中，数字和字母为五号</w:t>
                  </w:r>
                  <w:r w:rsidRPr="00C82028">
                    <w:rPr>
                      <w:rFonts w:ascii="Times New Roman" w:hAnsi="Times New Roman" w:cs="Times New Roman"/>
                      <w:sz w:val="21"/>
                      <w:szCs w:val="21"/>
                    </w:rPr>
                    <w:t>Times New Roman</w:t>
                  </w:r>
                </w:p>
              </w:txbxContent>
            </v:textbox>
          </v:shape>
        </w:pict>
      </w:r>
    </w:p>
    <w:p w:rsidR="00D57382" w:rsidRDefault="00FB4F85">
      <w:pPr>
        <w:spacing w:after="0"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noProof/>
          <w:sz w:val="24"/>
          <w:szCs w:val="24"/>
        </w:rPr>
        <w:pict>
          <v:shape id="_x0000_s1078" type="#_x0000_t61" style="position:absolute;left:0;text-align:left;margin-left:87.75pt;margin-top:53.7pt;width:186.75pt;height:28.35pt;flip:y;z-index:251746304" adj="8119,88228" filled="f">
            <v:textbox style="mso-next-textbox:#_x0000_s1078">
              <w:txbxContent>
                <w:p w:rsidR="00752E3B" w:rsidRPr="00BE0DB8" w:rsidRDefault="00752E3B" w:rsidP="00951376">
                  <w:pPr>
                    <w:rPr>
                      <w:szCs w:val="21"/>
                    </w:rPr>
                  </w:pPr>
                  <w:r>
                    <w:rPr>
                      <w:rFonts w:ascii="黑体" w:eastAsia="黑体" w:hAnsi="黑体" w:hint="eastAsia"/>
                      <w:sz w:val="21"/>
                      <w:szCs w:val="21"/>
                    </w:rPr>
                    <w:t>表格采用三线表格式，两侧不封闭</w:t>
                  </w:r>
                </w:p>
              </w:txbxContent>
            </v:textbox>
          </v:shape>
        </w:pict>
      </w:r>
    </w:p>
    <w:bookmarkEnd w:id="14"/>
    <w:bookmarkEnd w:id="15"/>
    <w:p w:rsidR="00D57382" w:rsidRDefault="00D57382">
      <w:pPr>
        <w:autoSpaceDE w:val="0"/>
        <w:autoSpaceDN w:val="0"/>
        <w:spacing w:after="0" w:line="360" w:lineRule="auto"/>
        <w:ind w:firstLineChars="100" w:firstLine="240"/>
        <w:rPr>
          <w:rFonts w:ascii="Times New Roman" w:eastAsiaTheme="minorEastAsia" w:hAnsi="Times New Roman" w:cs="Times New Roman"/>
          <w:sz w:val="24"/>
          <w:szCs w:val="24"/>
        </w:rPr>
      </w:pPr>
    </w:p>
    <w:p w:rsidR="00752E3B" w:rsidRDefault="00752E3B">
      <w:pPr>
        <w:autoSpaceDE w:val="0"/>
        <w:autoSpaceDN w:val="0"/>
        <w:spacing w:after="0" w:line="360" w:lineRule="auto"/>
        <w:ind w:firstLineChars="100" w:firstLine="240"/>
        <w:rPr>
          <w:rFonts w:ascii="Times New Roman" w:eastAsiaTheme="minorEastAsia" w:hAnsi="Times New Roman" w:cs="Times New Roman"/>
          <w:sz w:val="24"/>
          <w:szCs w:val="24"/>
        </w:rPr>
      </w:pPr>
    </w:p>
    <w:p w:rsidR="00752E3B" w:rsidRDefault="00752E3B">
      <w:pPr>
        <w:autoSpaceDE w:val="0"/>
        <w:autoSpaceDN w:val="0"/>
        <w:spacing w:after="0" w:line="360" w:lineRule="auto"/>
        <w:ind w:firstLineChars="100" w:firstLine="240"/>
        <w:rPr>
          <w:rFonts w:ascii="Times New Roman" w:eastAsiaTheme="minorEastAsia" w:hAnsi="Times New Roman" w:cs="Times New Roman"/>
          <w:sz w:val="24"/>
          <w:szCs w:val="24"/>
        </w:rPr>
      </w:pPr>
    </w:p>
    <w:p w:rsidR="00D57382" w:rsidRDefault="005B0697" w:rsidP="00EE1E31">
      <w:pPr>
        <w:autoSpaceDE w:val="0"/>
        <w:autoSpaceDN w:val="0"/>
        <w:spacing w:beforeLines="50" w:before="120" w:afterLines="50" w:after="120" w:line="360" w:lineRule="auto"/>
        <w:ind w:firstLineChars="100" w:firstLin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2.2.1</w:t>
      </w:r>
      <w:r w:rsidR="00AF00C5">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褶皱构造</w:t>
      </w:r>
    </w:p>
    <w:p w:rsidR="00D57382" w:rsidRDefault="00FB4F85" w:rsidP="00AF00C5">
      <w:pPr>
        <w:autoSpaceDE w:val="0"/>
        <w:autoSpaceDN w:val="0"/>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96" type="#_x0000_t61" style="position:absolute;left:0;text-align:left;margin-left:-78.75pt;margin-top:6.4pt;width:89.25pt;height:26.85pt;flip:y;z-index:251763712" adj="27977,38855" filled="f">
            <v:textbox style="mso-next-textbox:#_x0000_s1096">
              <w:txbxContent>
                <w:p w:rsidR="00AF00C5" w:rsidRPr="00C82028" w:rsidRDefault="00AF00C5" w:rsidP="005C1DFA">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noProof/>
          <w:sz w:val="24"/>
          <w:szCs w:val="24"/>
        </w:rPr>
        <w:pict>
          <v:shape id="_x0000_s1079" type="#_x0000_t61" style="position:absolute;left:0;text-align:left;margin-left:186.75pt;margin-top:65.05pt;width:306pt;height:22.2pt;flip:y;z-index:251747328" adj="-4585,12502" filled="f">
            <v:textbox style="mso-next-textbox:#_x0000_s1079">
              <w:txbxContent>
                <w:p w:rsidR="00752E3B" w:rsidRPr="00752E3B" w:rsidRDefault="00752E3B" w:rsidP="00752E3B">
                  <w:pPr>
                    <w:rPr>
                      <w:szCs w:val="21"/>
                    </w:rPr>
                  </w:pPr>
                  <w:r w:rsidRPr="00752E3B">
                    <w:rPr>
                      <w:rFonts w:ascii="黑体" w:eastAsia="黑体" w:hAnsi="黑体" w:hint="eastAsia"/>
                      <w:sz w:val="21"/>
                      <w:szCs w:val="21"/>
                    </w:rPr>
                    <w:t>采用顺序编码制</w:t>
                  </w:r>
                  <w:r>
                    <w:rPr>
                      <w:rFonts w:ascii="黑体" w:eastAsia="黑体" w:hAnsi="黑体" w:hint="eastAsia"/>
                      <w:sz w:val="21"/>
                      <w:szCs w:val="21"/>
                    </w:rPr>
                    <w:t>，</w:t>
                  </w:r>
                  <w:r w:rsidRPr="00752E3B">
                    <w:rPr>
                      <w:rFonts w:ascii="黑体" w:eastAsia="黑体" w:hAnsi="黑体" w:hint="eastAsia"/>
                      <w:sz w:val="21"/>
                      <w:szCs w:val="21"/>
                    </w:rPr>
                    <w:t>并用数字加方括号表示，如［1］，［2］</w:t>
                  </w:r>
                </w:p>
              </w:txbxContent>
            </v:textbox>
          </v:shape>
        </w:pict>
      </w:r>
      <w:r w:rsidR="005B0697">
        <w:rPr>
          <w:rFonts w:ascii="Times New Roman" w:eastAsiaTheme="minorEastAsia" w:hAnsi="Times New Roman" w:cs="Times New Roman"/>
          <w:sz w:val="24"/>
          <w:szCs w:val="24"/>
        </w:rPr>
        <w:t>古生代时期，由于板块之间的相互碰撞挤压的作用形成一系列的褶皱构造带，走向近</w:t>
      </w:r>
      <w:r w:rsidR="005B0697">
        <w:rPr>
          <w:rFonts w:ascii="Times New Roman" w:eastAsiaTheme="minorEastAsia" w:hAnsi="Times New Roman" w:cs="Times New Roman"/>
          <w:sz w:val="24"/>
          <w:szCs w:val="24"/>
        </w:rPr>
        <w:t>EW</w:t>
      </w:r>
      <w:r w:rsidR="005B0697">
        <w:rPr>
          <w:rFonts w:ascii="Times New Roman" w:eastAsiaTheme="minorEastAsia" w:hAnsi="Times New Roman" w:cs="Times New Roman"/>
          <w:sz w:val="24"/>
          <w:szCs w:val="24"/>
        </w:rPr>
        <w:t>。中生代时期，先期形成的近东西的褶皱带在西太平洋板块向大陆俯冲的作用下逐渐变为</w:t>
      </w:r>
      <w:r w:rsidR="005B0697">
        <w:rPr>
          <w:rFonts w:ascii="Times New Roman" w:eastAsiaTheme="minorEastAsia" w:hAnsi="Times New Roman" w:cs="Times New Roman"/>
          <w:sz w:val="24"/>
          <w:szCs w:val="24"/>
        </w:rPr>
        <w:t>NE</w:t>
      </w:r>
      <w:r w:rsidR="005B0697">
        <w:rPr>
          <w:rFonts w:ascii="Times New Roman" w:eastAsiaTheme="minorEastAsia" w:hAnsi="Times New Roman" w:cs="Times New Roman"/>
          <w:sz w:val="24"/>
          <w:szCs w:val="24"/>
        </w:rPr>
        <w:t>向。在矿区内主要的褶皱构造有：林东复向斜和黄岗梁</w:t>
      </w:r>
      <w:r w:rsidR="005B0697">
        <w:rPr>
          <w:rFonts w:ascii="Times New Roman" w:eastAsiaTheme="minorEastAsia" w:hAnsi="Times New Roman" w:cs="Times New Roman"/>
          <w:sz w:val="24"/>
          <w:szCs w:val="24"/>
        </w:rPr>
        <w:t>-</w:t>
      </w:r>
      <w:proofErr w:type="gramStart"/>
      <w:r w:rsidR="005B0697">
        <w:rPr>
          <w:rFonts w:ascii="Times New Roman" w:eastAsiaTheme="minorEastAsia" w:hAnsi="Times New Roman" w:cs="Times New Roman"/>
          <w:sz w:val="24"/>
          <w:szCs w:val="24"/>
        </w:rPr>
        <w:t>甘珠尔庙</w:t>
      </w:r>
      <w:proofErr w:type="gramEnd"/>
      <w:r w:rsidR="005B0697">
        <w:rPr>
          <w:rFonts w:ascii="Times New Roman" w:eastAsiaTheme="minorEastAsia" w:hAnsi="Times New Roman" w:cs="Times New Roman"/>
          <w:sz w:val="24"/>
          <w:szCs w:val="24"/>
        </w:rPr>
        <w:t>复背斜</w:t>
      </w:r>
      <w:r w:rsidR="005B0697">
        <w:rPr>
          <w:rFonts w:ascii="宋体" w:eastAsia="宋体" w:hAnsi="宋体" w:cs="Times New Roman"/>
          <w:sz w:val="21"/>
          <w:szCs w:val="21"/>
          <w:vertAlign w:val="superscript"/>
        </w:rPr>
        <w:t>[23]</w:t>
      </w:r>
      <w:r w:rsidR="005B0697">
        <w:rPr>
          <w:rFonts w:ascii="Times New Roman" w:eastAsiaTheme="minorEastAsia" w:hAnsi="Times New Roman" w:cs="Times New Roman"/>
          <w:sz w:val="24"/>
          <w:szCs w:val="24"/>
        </w:rPr>
        <w:t>。</w:t>
      </w:r>
    </w:p>
    <w:p w:rsidR="00D57382" w:rsidRDefault="005B0697" w:rsidP="00752E3B">
      <w:pPr>
        <w:autoSpaceDE w:val="0"/>
        <w:autoSpaceDN w:val="0"/>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heme="minorEastAsia" w:cs="Times New Roman"/>
          <w:bCs/>
          <w:sz w:val="24"/>
          <w:szCs w:val="24"/>
        </w:rPr>
        <w:t>林东复向斜位于</w:t>
      </w:r>
      <w:r>
        <w:rPr>
          <w:rFonts w:ascii="Times New Roman" w:eastAsiaTheme="minorEastAsia" w:hAnsi="Times New Roman" w:cs="Times New Roman"/>
          <w:sz w:val="24"/>
          <w:szCs w:val="24"/>
        </w:rPr>
        <w:t>林东地区</w:t>
      </w:r>
      <w:r>
        <w:rPr>
          <w:rFonts w:ascii="宋体" w:eastAsia="宋体" w:hAnsi="宋体" w:cs="Times New Roman"/>
          <w:sz w:val="21"/>
          <w:szCs w:val="24"/>
          <w:vertAlign w:val="superscript"/>
        </w:rPr>
        <w:t>[29]</w:t>
      </w:r>
      <w:r>
        <w:rPr>
          <w:rFonts w:ascii="Times New Roman" w:eastAsiaTheme="minorEastAsia" w:hAnsi="Times New Roman" w:cs="Times New Roman"/>
          <w:sz w:val="24"/>
          <w:szCs w:val="24"/>
        </w:rPr>
        <w:t>，复向斜长约</w:t>
      </w:r>
      <w:r>
        <w:rPr>
          <w:rFonts w:ascii="Times New Roman" w:eastAsiaTheme="minorEastAsia" w:hAnsi="Times New Roman" w:cs="Times New Roman"/>
          <w:sz w:val="24"/>
          <w:szCs w:val="24"/>
        </w:rPr>
        <w:t xml:space="preserve"> 240km</w:t>
      </w:r>
      <w:r>
        <w:rPr>
          <w:rFonts w:ascii="Times New Roman" w:eastAsiaTheme="minorEastAsia" w:hAnsi="Times New Roman" w:cs="Times New Roman"/>
          <w:b/>
          <w:bCs/>
          <w:sz w:val="24"/>
          <w:szCs w:val="24"/>
        </w:rPr>
        <w:t>，</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40km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NE53°</w:t>
      </w:r>
      <w:r>
        <w:rPr>
          <w:rFonts w:ascii="Times New Roman" w:eastAsiaTheme="minorEastAsia" w:hAnsi="Times New Roman" w:cs="Times New Roman"/>
          <w:sz w:val="24"/>
          <w:szCs w:val="24"/>
        </w:rPr>
        <w:t>左右</w:t>
      </w:r>
      <w:r>
        <w:rPr>
          <w:rFonts w:ascii="宋体" w:eastAsia="宋体" w:hAnsi="宋体" w:cs="Times New Roman"/>
          <w:sz w:val="21"/>
          <w:szCs w:val="24"/>
          <w:vertAlign w:val="superscript"/>
        </w:rPr>
        <w:t>[29]</w:t>
      </w:r>
      <w:r>
        <w:rPr>
          <w:rFonts w:ascii="Times New Roman" w:eastAsiaTheme="minorEastAsia" w:hAnsi="Times New Roman" w:cs="Times New Roman"/>
          <w:sz w:val="24"/>
          <w:szCs w:val="24"/>
        </w:rPr>
        <w:t>。其核部地层为</w:t>
      </w:r>
      <w:proofErr w:type="gramStart"/>
      <w:r>
        <w:rPr>
          <w:rFonts w:ascii="Times New Roman" w:eastAsiaTheme="minorEastAsia" w:hAnsi="Times New Roman" w:cs="Times New Roman"/>
          <w:sz w:val="24"/>
          <w:szCs w:val="24"/>
        </w:rPr>
        <w:t>岗梁组</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）和大石寨组（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ds</w:t>
      </w:r>
      <w:r>
        <w:rPr>
          <w:rFonts w:ascii="Times New Roman" w:eastAsiaTheme="minorEastAsia" w:hAnsi="Times New Roman" w:cs="Times New Roman"/>
          <w:sz w:val="24"/>
          <w:szCs w:val="24"/>
        </w:rPr>
        <w:t>）组成，翼部主要由林西组（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）地层组成。</w:t>
      </w:r>
    </w:p>
    <w:p w:rsidR="00D57382" w:rsidRDefault="005B0697">
      <w:pPr>
        <w:autoSpaceDE w:val="0"/>
        <w:autoSpaceDN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bCs/>
          <w:sz w:val="24"/>
          <w:szCs w:val="24"/>
        </w:rPr>
        <w:t>黄岗梁</w:t>
      </w:r>
      <w:r>
        <w:rPr>
          <w:rFonts w:ascii="Times New Roman" w:eastAsiaTheme="minorEastAsia" w:hAnsi="Times New Roman" w:cs="Times New Roman"/>
          <w:bCs/>
          <w:sz w:val="24"/>
          <w:szCs w:val="24"/>
        </w:rPr>
        <w:t>-</w:t>
      </w:r>
      <w:proofErr w:type="gramStart"/>
      <w:r>
        <w:rPr>
          <w:rFonts w:ascii="Times New Roman" w:eastAsiaTheme="minorEastAsia" w:hAnsiTheme="minorEastAsia" w:cs="Times New Roman"/>
          <w:bCs/>
          <w:sz w:val="24"/>
          <w:szCs w:val="24"/>
        </w:rPr>
        <w:t>甘珠尔庙</w:t>
      </w:r>
      <w:proofErr w:type="gramEnd"/>
      <w:r>
        <w:rPr>
          <w:rFonts w:ascii="Times New Roman" w:eastAsiaTheme="minorEastAsia" w:hAnsiTheme="minorEastAsia" w:cs="Times New Roman"/>
          <w:bCs/>
          <w:sz w:val="24"/>
          <w:szCs w:val="24"/>
        </w:rPr>
        <w:t>复背斜</w:t>
      </w:r>
      <w:r>
        <w:rPr>
          <w:rFonts w:ascii="Times New Roman" w:eastAsiaTheme="minorEastAsia" w:hAnsi="Times New Roman" w:cs="Times New Roman"/>
          <w:sz w:val="24"/>
          <w:szCs w:val="24"/>
        </w:rPr>
        <w:t>位于研究区黄岗梁</w:t>
      </w: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甘珠尔</w:t>
      </w:r>
      <w:proofErr w:type="gramEnd"/>
      <w:r>
        <w:rPr>
          <w:rFonts w:ascii="Times New Roman" w:eastAsiaTheme="minorEastAsia" w:hAnsi="Times New Roman" w:cs="Times New Roman"/>
          <w:sz w:val="24"/>
          <w:szCs w:val="24"/>
        </w:rPr>
        <w:t>庙地区</w:t>
      </w:r>
      <w:r>
        <w:rPr>
          <w:rFonts w:ascii="宋体" w:eastAsia="宋体" w:hAnsi="宋体" w:cs="Times New Roman"/>
          <w:sz w:val="21"/>
          <w:szCs w:val="24"/>
          <w:vertAlign w:val="superscript"/>
        </w:rPr>
        <w:t>[11]</w:t>
      </w:r>
      <w:r>
        <w:rPr>
          <w:rFonts w:ascii="Times New Roman" w:eastAsiaTheme="minorEastAsia" w:hAnsi="Times New Roman" w:cs="Times New Roman"/>
          <w:sz w:val="24"/>
          <w:szCs w:val="24"/>
        </w:rPr>
        <w:t>，复背斜长约</w:t>
      </w:r>
      <w:r>
        <w:rPr>
          <w:rFonts w:ascii="Times New Roman" w:eastAsiaTheme="minorEastAsia" w:hAnsi="Times New Roman" w:cs="Times New Roman"/>
          <w:sz w:val="24"/>
          <w:szCs w:val="24"/>
        </w:rPr>
        <w:t xml:space="preserve"> 400km</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50km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NE55°</w:t>
      </w:r>
      <w:r>
        <w:rPr>
          <w:rFonts w:ascii="Times New Roman" w:eastAsiaTheme="minorEastAsia" w:hAnsi="Times New Roman" w:cs="Times New Roman"/>
          <w:sz w:val="24"/>
          <w:szCs w:val="24"/>
        </w:rPr>
        <w:t>左右</w:t>
      </w:r>
      <w:r>
        <w:rPr>
          <w:rFonts w:asciiTheme="minorEastAsia" w:eastAsiaTheme="minorEastAsia" w:hAnsiTheme="minorEastAsia" w:cs="Times New Roman"/>
          <w:sz w:val="21"/>
          <w:szCs w:val="24"/>
          <w:vertAlign w:val="superscript"/>
        </w:rPr>
        <w:t>[2]</w:t>
      </w:r>
      <w:r>
        <w:rPr>
          <w:rFonts w:ascii="Times New Roman" w:eastAsiaTheme="minorEastAsia" w:hAnsi="Times New Roman" w:cs="Times New Roman"/>
          <w:sz w:val="24"/>
          <w:szCs w:val="24"/>
        </w:rPr>
        <w:t>。其核部地层为大石寨组（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），翼部地层为黄岗梁组</w:t>
      </w:r>
      <w:r>
        <w:rPr>
          <w:rFonts w:ascii="宋体" w:eastAsia="宋体" w:hAnsi="宋体" w:cs="Times New Roman"/>
          <w:sz w:val="21"/>
          <w:szCs w:val="24"/>
          <w:vertAlign w:val="superscript"/>
        </w:rPr>
        <w:t>[23]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w:t>
      </w:r>
      <w:r>
        <w:rPr>
          <w:rFonts w:ascii="Times New Roman" w:eastAsia="宋体" w:hAnsi="Times New Roman" w:cs="Times New Roman"/>
          <w:sz w:val="24"/>
          <w:szCs w:val="24"/>
        </w:rPr>
        <w:t>其上叠加有中生代火山断陷盆地</w:t>
      </w:r>
      <w:r>
        <w:rPr>
          <w:rFonts w:ascii="Times New Roman" w:eastAsiaTheme="minorEastAsia" w:hAnsi="Times New Roman" w:cs="Times New Roman"/>
          <w:sz w:val="24"/>
          <w:szCs w:val="24"/>
        </w:rPr>
        <w:t>。</w:t>
      </w:r>
    </w:p>
    <w:p w:rsidR="00D57382" w:rsidRDefault="00D57382">
      <w:pPr>
        <w:spacing w:line="360" w:lineRule="auto"/>
        <w:rPr>
          <w:rFonts w:ascii="Times New Roman" w:eastAsiaTheme="majorEastAsia" w:hAnsiTheme="majorEastAsia" w:cs="Times New Roman"/>
          <w:b/>
          <w:sz w:val="28"/>
        </w:rPr>
      </w:pPr>
      <w:bookmarkStart w:id="16" w:name="_Toc513892165"/>
      <w:bookmarkStart w:id="17" w:name="_Toc7582_WPSOffice_Level1"/>
    </w:p>
    <w:p w:rsidR="00D57382" w:rsidRDefault="00D57382">
      <w:pPr>
        <w:spacing w:line="360" w:lineRule="auto"/>
        <w:jc w:val="center"/>
        <w:rPr>
          <w:rFonts w:ascii="Times New Roman" w:eastAsiaTheme="majorEastAsia" w:hAnsiTheme="majorEastAsia" w:cs="Times New Roman"/>
          <w:b/>
          <w:sz w:val="28"/>
        </w:rPr>
      </w:pPr>
    </w:p>
    <w:p w:rsidR="00E407F8" w:rsidRDefault="00E407F8">
      <w:pPr>
        <w:spacing w:line="360" w:lineRule="auto"/>
        <w:jc w:val="center"/>
        <w:rPr>
          <w:rFonts w:asciiTheme="majorEastAsia" w:eastAsiaTheme="majorEastAsia" w:hAnsiTheme="majorEastAsia"/>
          <w:b/>
          <w:sz w:val="28"/>
        </w:rPr>
        <w:sectPr w:rsidR="00E407F8" w:rsidSect="00D57382">
          <w:headerReference w:type="default" r:id="rId12"/>
          <w:footerReference w:type="default" r:id="rId13"/>
          <w:pgSz w:w="11906" w:h="16838"/>
          <w:pgMar w:top="1440" w:right="1800" w:bottom="1440" w:left="1800" w:header="708" w:footer="708" w:gutter="0"/>
          <w:pgNumType w:start="1"/>
          <w:cols w:space="708"/>
          <w:docGrid w:linePitch="360"/>
        </w:sectPr>
      </w:pPr>
      <w:bookmarkStart w:id="18" w:name="_Toc16369_WPSOffice_Level1"/>
      <w:bookmarkStart w:id="19" w:name="_Toc513892166"/>
      <w:bookmarkEnd w:id="16"/>
      <w:bookmarkEnd w:id="17"/>
    </w:p>
    <w:p w:rsidR="00D57382" w:rsidRDefault="00FB4F85" w:rsidP="00E407F8">
      <w:pPr>
        <w:spacing w:after="0" w:line="360" w:lineRule="auto"/>
        <w:rPr>
          <w:rFonts w:asciiTheme="majorEastAsia" w:eastAsiaTheme="majorEastAsia" w:hAnsiTheme="majorEastAsia"/>
          <w:b/>
          <w:sz w:val="28"/>
        </w:rPr>
      </w:pPr>
      <w:r>
        <w:rPr>
          <w:rFonts w:ascii="Times New Roman" w:eastAsiaTheme="majorEastAsia" w:hAnsi="Times New Roman" w:cs="Times New Roman"/>
          <w:b/>
          <w:noProof/>
          <w:sz w:val="24"/>
          <w:szCs w:val="24"/>
        </w:rPr>
        <w:lastRenderedPageBreak/>
        <w:pict>
          <v:shape id="_x0000_s1081" type="#_x0000_t61" style="position:absolute;margin-left:130.5pt;margin-top:-7.95pt;width:124.5pt;height:22.2pt;flip:y;z-index:251749376" adj="-11416,4475" filled="f">
            <v:textbox style="mso-next-textbox:#_x0000_s1081">
              <w:txbxContent>
                <w:p w:rsidR="00E407F8" w:rsidRPr="00E407F8" w:rsidRDefault="00E407F8" w:rsidP="00E407F8">
                  <w:pPr>
                    <w:rPr>
                      <w:szCs w:val="21"/>
                    </w:rPr>
                  </w:pPr>
                  <w:r w:rsidRPr="00E407F8">
                    <w:rPr>
                      <w:rFonts w:ascii="黑体" w:eastAsia="黑体" w:hAnsi="黑体" w:hint="eastAsia"/>
                      <w:sz w:val="21"/>
                      <w:szCs w:val="21"/>
                    </w:rPr>
                    <w:t>四号宋体加粗</w:t>
                  </w:r>
                  <w:r>
                    <w:rPr>
                      <w:rFonts w:ascii="黑体" w:eastAsia="黑体" w:hAnsi="黑体" w:hint="eastAsia"/>
                      <w:sz w:val="21"/>
                      <w:szCs w:val="21"/>
                    </w:rPr>
                    <w:t>，</w:t>
                  </w:r>
                  <w:r w:rsidRPr="00E407F8">
                    <w:rPr>
                      <w:rFonts w:ascii="黑体" w:eastAsia="黑体" w:hAnsi="黑体" w:hint="eastAsia"/>
                      <w:sz w:val="21"/>
                      <w:szCs w:val="21"/>
                    </w:rPr>
                    <w:t>左对齐</w:t>
                  </w:r>
                </w:p>
              </w:txbxContent>
            </v:textbox>
          </v:shape>
        </w:pict>
      </w:r>
      <w:r w:rsidR="005B0697">
        <w:rPr>
          <w:rFonts w:asciiTheme="majorEastAsia" w:eastAsiaTheme="majorEastAsia" w:hAnsiTheme="majorEastAsia"/>
          <w:b/>
          <w:sz w:val="28"/>
        </w:rPr>
        <w:t>参考文献</w:t>
      </w:r>
      <w:bookmarkEnd w:id="18"/>
      <w:bookmarkEnd w:id="19"/>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1</w:t>
      </w:r>
      <w:r w:rsidRPr="00E407F8">
        <w:rPr>
          <w:rFonts w:ascii="Times New Roman" w:eastAsiaTheme="majorEastAsia" w:hAnsiTheme="majorEastAsia" w:cs="Times New Roman"/>
          <w:sz w:val="24"/>
          <w:szCs w:val="24"/>
        </w:rPr>
        <w:t>．期刊</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 xml:space="preserve">[J] </w:t>
      </w:r>
      <w:r w:rsidRPr="00E407F8">
        <w:rPr>
          <w:rFonts w:ascii="Times New Roman" w:eastAsiaTheme="majorEastAsia" w:hAnsiTheme="majorEastAsia" w:cs="Times New Roman"/>
          <w:sz w:val="24"/>
          <w:szCs w:val="24"/>
        </w:rPr>
        <w:t>．刊名，出版年份，卷号（期号）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p>
    <w:p w:rsidR="00E407F8" w:rsidRPr="00E407F8" w:rsidRDefault="00FB4F85" w:rsidP="00E407F8">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b/>
          <w:noProof/>
          <w:sz w:val="24"/>
          <w:szCs w:val="24"/>
        </w:rPr>
        <w:pict>
          <v:shape id="_x0000_s1082" type="#_x0000_t61" style="position:absolute;margin-left:-75pt;margin-top:31pt;width:66pt;height:150.75pt;flip:y;z-index:251750400" adj="24758,24229" filled="f">
            <v:textbox style="mso-next-textbox:#_x0000_s1082">
              <w:txbxContent>
                <w:p w:rsidR="00E407F8" w:rsidRDefault="00D02F88" w:rsidP="00E407F8">
                  <w:pPr>
                    <w:rPr>
                      <w:rFonts w:ascii="Times New Roman" w:hAnsi="Times New Roman" w:cs="Times New Roman"/>
                      <w:sz w:val="21"/>
                      <w:szCs w:val="21"/>
                    </w:rPr>
                  </w:pPr>
                  <w:r w:rsidRPr="00D02F88">
                    <w:rPr>
                      <w:rFonts w:ascii="黑体" w:eastAsia="黑体" w:hAnsi="黑体" w:hint="eastAsia"/>
                      <w:sz w:val="21"/>
                      <w:szCs w:val="21"/>
                    </w:rPr>
                    <w:t>左对齐顶格，</w:t>
                  </w:r>
                  <w:r w:rsidR="0012552D">
                    <w:rPr>
                      <w:rFonts w:ascii="黑体" w:eastAsia="黑体" w:hAnsi="黑体" w:hint="eastAsia"/>
                      <w:sz w:val="21"/>
                      <w:szCs w:val="21"/>
                    </w:rPr>
                    <w:t>五</w:t>
                  </w:r>
                  <w:r w:rsidR="00E407F8" w:rsidRPr="00E407F8">
                    <w:rPr>
                      <w:rFonts w:ascii="黑体" w:eastAsia="黑体" w:hAnsi="黑体" w:hint="eastAsia"/>
                      <w:sz w:val="21"/>
                      <w:szCs w:val="21"/>
                    </w:rPr>
                    <w:t>号宋体</w:t>
                  </w:r>
                  <w:r w:rsidR="00E407F8">
                    <w:rPr>
                      <w:rFonts w:ascii="黑体" w:eastAsia="黑体" w:hAnsi="黑体" w:hint="eastAsia"/>
                      <w:sz w:val="21"/>
                      <w:szCs w:val="21"/>
                    </w:rPr>
                    <w:t>，</w:t>
                  </w:r>
                  <w:r w:rsidRPr="00C82028">
                    <w:rPr>
                      <w:rFonts w:ascii="Times New Roman" w:cs="Times New Roman"/>
                      <w:sz w:val="21"/>
                      <w:szCs w:val="21"/>
                    </w:rPr>
                    <w:t>数字和字母为</w:t>
                  </w:r>
                  <w:r w:rsidRPr="00C82028">
                    <w:rPr>
                      <w:rFonts w:ascii="Times New Roman" w:hAnsi="Times New Roman" w:cs="Times New Roman"/>
                      <w:sz w:val="21"/>
                      <w:szCs w:val="21"/>
                    </w:rPr>
                    <w:t>Times New Roman</w:t>
                  </w:r>
                  <w:r w:rsidR="0012552D">
                    <w:rPr>
                      <w:rFonts w:ascii="Times New Roman" w:hAnsi="Times New Roman" w:cs="Times New Roman" w:hint="eastAsia"/>
                      <w:sz w:val="21"/>
                      <w:szCs w:val="21"/>
                    </w:rPr>
                    <w:t>，行间距</w:t>
                  </w:r>
                  <w:r w:rsidR="0012552D">
                    <w:rPr>
                      <w:rFonts w:ascii="Times New Roman" w:hAnsi="Times New Roman" w:cs="Times New Roman" w:hint="eastAsia"/>
                      <w:sz w:val="21"/>
                      <w:szCs w:val="21"/>
                    </w:rPr>
                    <w:t>1.5</w:t>
                  </w:r>
                  <w:r w:rsidR="0012552D">
                    <w:rPr>
                      <w:rFonts w:ascii="Times New Roman" w:hAnsi="Times New Roman" w:cs="Times New Roman" w:hint="eastAsia"/>
                      <w:sz w:val="21"/>
                      <w:szCs w:val="21"/>
                    </w:rPr>
                    <w:t>倍</w:t>
                  </w:r>
                </w:p>
                <w:p w:rsidR="0012552D" w:rsidRPr="00E407F8" w:rsidRDefault="0012552D" w:rsidP="00E407F8">
                  <w:pPr>
                    <w:rPr>
                      <w:szCs w:val="21"/>
                    </w:rPr>
                  </w:pPr>
                </w:p>
              </w:txbxContent>
            </v:textbox>
          </v:shape>
        </w:pict>
      </w:r>
      <w:r>
        <w:rPr>
          <w:rFonts w:ascii="Times New Roman" w:eastAsiaTheme="majorEastAsia" w:hAnsi="Times New Roman" w:cs="Times New Roman"/>
          <w:b/>
          <w:noProof/>
          <w:sz w:val="24"/>
          <w:szCs w:val="24"/>
        </w:rPr>
        <w:pict>
          <v:shape id="_x0000_s1083" type="#_x0000_t61" style="position:absolute;margin-left:150.75pt;margin-top:31pt;width:219pt;height:24.75pt;flip:y;z-index:251751424" adj="-2259,17716" filled="f">
            <v:textbox style="mso-next-textbox:#_x0000_s1083">
              <w:txbxContent>
                <w:p w:rsidR="0012552D" w:rsidRPr="0012552D" w:rsidRDefault="0012552D" w:rsidP="0012552D">
                  <w:pPr>
                    <w:rPr>
                      <w:szCs w:val="21"/>
                    </w:rPr>
                  </w:pPr>
                  <w:r w:rsidRPr="0012552D">
                    <w:rPr>
                      <w:rFonts w:ascii="黑体" w:eastAsia="黑体" w:hAnsi="黑体" w:hint="eastAsia"/>
                      <w:sz w:val="21"/>
                      <w:szCs w:val="21"/>
                    </w:rPr>
                    <w:t>每一参考文献条目的最后均以“．”结束</w:t>
                  </w:r>
                </w:p>
              </w:txbxContent>
            </v:textbox>
          </v:shape>
        </w:pict>
      </w:r>
      <w:r w:rsidR="00E407F8" w:rsidRPr="00E407F8">
        <w:rPr>
          <w:rFonts w:ascii="Times New Roman" w:eastAsiaTheme="majorEastAsia" w:hAnsi="Times New Roman" w:cs="Times New Roman"/>
          <w:sz w:val="24"/>
          <w:szCs w:val="24"/>
        </w:rPr>
        <w:t xml:space="preserve">[1] </w:t>
      </w:r>
      <w:r w:rsidR="00E407F8" w:rsidRPr="00E407F8">
        <w:rPr>
          <w:rFonts w:ascii="Times New Roman" w:eastAsiaTheme="majorEastAsia" w:hAnsiTheme="majorEastAsia" w:cs="Times New Roman"/>
          <w:sz w:val="24"/>
          <w:szCs w:val="24"/>
        </w:rPr>
        <w:t>宋维明．用科学发展观指导高校教育改革的实践</w:t>
      </w:r>
      <w:r w:rsidR="00E407F8" w:rsidRPr="00E407F8">
        <w:rPr>
          <w:rFonts w:ascii="Times New Roman" w:eastAsiaTheme="majorEastAsia" w:hAnsi="Times New Roman" w:cs="Times New Roman"/>
          <w:sz w:val="24"/>
          <w:szCs w:val="24"/>
        </w:rPr>
        <w:t>[J]</w:t>
      </w:r>
      <w:r w:rsidR="00E407F8" w:rsidRPr="00E407F8">
        <w:rPr>
          <w:rFonts w:ascii="Times New Roman" w:eastAsiaTheme="majorEastAsia" w:hAnsiTheme="majorEastAsia" w:cs="Times New Roman"/>
          <w:sz w:val="24"/>
          <w:szCs w:val="24"/>
        </w:rPr>
        <w:t>．北京林业大学学报，</w:t>
      </w:r>
      <w:r w:rsidR="00E407F8" w:rsidRPr="00E407F8">
        <w:rPr>
          <w:rFonts w:ascii="Times New Roman" w:eastAsiaTheme="majorEastAsia" w:hAnsi="Times New Roman" w:cs="Times New Roman"/>
          <w:sz w:val="24"/>
          <w:szCs w:val="24"/>
        </w:rPr>
        <w:t>2005</w:t>
      </w:r>
      <w:r w:rsidR="00E407F8" w:rsidRPr="00E407F8">
        <w:rPr>
          <w:rFonts w:ascii="Times New Roman" w:eastAsiaTheme="majorEastAsia" w:hAnsiTheme="majorEastAsia" w:cs="Times New Roman"/>
          <w:sz w:val="24"/>
          <w:szCs w:val="24"/>
        </w:rPr>
        <w:t>，</w:t>
      </w:r>
      <w:r w:rsidR="00E407F8" w:rsidRPr="00E407F8">
        <w:rPr>
          <w:rFonts w:ascii="Times New Roman" w:eastAsiaTheme="majorEastAsia" w:hAnsi="Times New Roman" w:cs="Times New Roman"/>
          <w:sz w:val="24"/>
          <w:szCs w:val="24"/>
        </w:rPr>
        <w:t>4</w:t>
      </w:r>
      <w:r w:rsidR="00E407F8" w:rsidRPr="00E407F8">
        <w:rPr>
          <w:rFonts w:ascii="Times New Roman" w:eastAsiaTheme="majorEastAsia" w:hAnsiTheme="majorEastAsia" w:cs="Times New Roman"/>
          <w:sz w:val="24"/>
          <w:szCs w:val="24"/>
        </w:rPr>
        <w:t>（增刊）：</w:t>
      </w:r>
      <w:r w:rsidR="00E407F8" w:rsidRPr="00E407F8">
        <w:rPr>
          <w:rFonts w:ascii="Times New Roman" w:eastAsiaTheme="majorEastAsia" w:hAnsi="Times New Roman" w:cs="Times New Roman"/>
          <w:sz w:val="24"/>
          <w:szCs w:val="24"/>
        </w:rPr>
        <w:t>8-10</w:t>
      </w:r>
      <w:r w:rsidR="00E407F8"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2</w:t>
      </w:r>
      <w:r w:rsidRPr="00E407F8">
        <w:rPr>
          <w:rFonts w:ascii="Times New Roman" w:eastAsiaTheme="majorEastAsia" w:hAnsiTheme="majorEastAsia" w:cs="Times New Roman"/>
          <w:sz w:val="24"/>
          <w:szCs w:val="24"/>
        </w:rPr>
        <w:t>．专著</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 xml:space="preserve">[M] </w:t>
      </w:r>
      <w:r w:rsidRPr="00E407F8">
        <w:rPr>
          <w:rFonts w:ascii="Times New Roman" w:eastAsiaTheme="majorEastAsia" w:hAnsiTheme="majorEastAsia" w:cs="Times New Roman"/>
          <w:sz w:val="24"/>
          <w:szCs w:val="24"/>
        </w:rPr>
        <w:t>．出版地：出版者，出版年：起止页码．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[2] </w:t>
      </w:r>
      <w:proofErr w:type="gramStart"/>
      <w:r w:rsidRPr="00E407F8">
        <w:rPr>
          <w:rFonts w:ascii="Times New Roman" w:eastAsiaTheme="majorEastAsia" w:hAnsiTheme="majorEastAsia" w:cs="Times New Roman"/>
          <w:sz w:val="24"/>
          <w:szCs w:val="24"/>
        </w:rPr>
        <w:t>王沙生</w:t>
      </w:r>
      <w:proofErr w:type="gramEnd"/>
      <w:r w:rsidRPr="00E407F8">
        <w:rPr>
          <w:rFonts w:ascii="Times New Roman" w:eastAsiaTheme="majorEastAsia" w:hAnsiTheme="majorEastAsia" w:cs="Times New Roman"/>
          <w:sz w:val="24"/>
          <w:szCs w:val="24"/>
        </w:rPr>
        <w:t>．杨树栽培生理研究．北京：北京农业大学</w:t>
      </w:r>
      <w:r w:rsidRPr="00E407F8">
        <w:rPr>
          <w:rFonts w:ascii="Times New Roman" w:eastAsiaTheme="majorEastAsia" w:hAnsi="Times New Roman" w:cs="Times New Roman"/>
          <w:sz w:val="24"/>
          <w:szCs w:val="24"/>
        </w:rPr>
        <w:t>1991</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11-12</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3</w:t>
      </w:r>
      <w:r w:rsidRPr="00E407F8">
        <w:rPr>
          <w:rFonts w:ascii="Times New Roman" w:eastAsiaTheme="majorEastAsia" w:hAnsiTheme="majorEastAsia" w:cs="Times New Roman"/>
          <w:sz w:val="24"/>
          <w:szCs w:val="24"/>
        </w:rPr>
        <w:t>．会议论文集</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[A]//</w:t>
      </w:r>
      <w:r w:rsidRPr="00E407F8">
        <w:rPr>
          <w:rFonts w:ascii="Times New Roman" w:eastAsiaTheme="majorEastAsia" w:hAnsiTheme="majorEastAsia" w:cs="Times New Roman"/>
          <w:sz w:val="24"/>
          <w:szCs w:val="24"/>
        </w:rPr>
        <w:t>主编．论文集名</w:t>
      </w:r>
      <w:r w:rsidRPr="00E407F8">
        <w:rPr>
          <w:rFonts w:ascii="Times New Roman" w:eastAsiaTheme="majorEastAsia" w:hAnsi="Times New Roman" w:cs="Times New Roman"/>
          <w:sz w:val="24"/>
          <w:szCs w:val="24"/>
        </w:rPr>
        <w:t>[C]</w:t>
      </w:r>
      <w:r w:rsidRPr="00E407F8">
        <w:rPr>
          <w:rFonts w:ascii="Times New Roman" w:eastAsiaTheme="majorEastAsia" w:hAnsiTheme="majorEastAsia" w:cs="Times New Roman"/>
          <w:sz w:val="24"/>
          <w:szCs w:val="24"/>
        </w:rPr>
        <w:t>．出版地：出版者，出版年：起止页码．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[3] </w:t>
      </w:r>
      <w:r w:rsidRPr="00E407F8">
        <w:rPr>
          <w:rFonts w:ascii="Times New Roman" w:eastAsiaTheme="majorEastAsia" w:hAnsiTheme="majorEastAsia" w:cs="Times New Roman"/>
          <w:sz w:val="24"/>
          <w:szCs w:val="24"/>
        </w:rPr>
        <w:t>韩海荣．加强实践教学是培养创新人才的保障</w:t>
      </w:r>
      <w:r w:rsidRPr="00E407F8">
        <w:rPr>
          <w:rFonts w:ascii="Times New Roman" w:eastAsiaTheme="majorEastAsia" w:hAnsi="Times New Roman" w:cs="Times New Roman"/>
          <w:sz w:val="24"/>
          <w:szCs w:val="24"/>
        </w:rPr>
        <w:t>[A]//</w:t>
      </w:r>
      <w:r w:rsidRPr="00E407F8">
        <w:rPr>
          <w:rFonts w:ascii="Times New Roman" w:eastAsiaTheme="majorEastAsia" w:hAnsiTheme="majorEastAsia" w:cs="Times New Roman"/>
          <w:sz w:val="24"/>
          <w:szCs w:val="24"/>
        </w:rPr>
        <w:t>宋维明．高校教学改革、探索、实践</w:t>
      </w:r>
      <w:r w:rsidRPr="00E407F8">
        <w:rPr>
          <w:rFonts w:ascii="Times New Roman" w:eastAsiaTheme="majorEastAsia" w:hAnsi="Times New Roman" w:cs="Times New Roman"/>
          <w:sz w:val="24"/>
          <w:szCs w:val="24"/>
        </w:rPr>
        <w:t xml:space="preserve">[C] </w:t>
      </w:r>
      <w:r w:rsidRPr="00E407F8">
        <w:rPr>
          <w:rFonts w:ascii="Times New Roman" w:eastAsiaTheme="majorEastAsia" w:hAnsiTheme="majorEastAsia" w:cs="Times New Roman"/>
          <w:sz w:val="24"/>
          <w:szCs w:val="24"/>
        </w:rPr>
        <w:t>．北京：中国林业出版社，</w:t>
      </w:r>
      <w:r w:rsidRPr="00E407F8">
        <w:rPr>
          <w:rFonts w:ascii="Times New Roman" w:eastAsiaTheme="majorEastAsia" w:hAnsi="Times New Roman" w:cs="Times New Roman"/>
          <w:sz w:val="24"/>
          <w:szCs w:val="24"/>
        </w:rPr>
        <w:t>2002</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362-365</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4</w:t>
      </w:r>
      <w:r w:rsidRPr="00E407F8">
        <w:rPr>
          <w:rFonts w:ascii="Times New Roman" w:eastAsiaTheme="majorEastAsia" w:hAnsiTheme="majorEastAsia" w:cs="Times New Roman"/>
          <w:sz w:val="24"/>
          <w:szCs w:val="24"/>
        </w:rPr>
        <w:t>．学位论文</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主要责任．文献题名</w:t>
      </w:r>
      <w:r w:rsidRPr="00E407F8">
        <w:rPr>
          <w:rFonts w:ascii="Times New Roman" w:eastAsiaTheme="majorEastAsia" w:hAnsi="Times New Roman" w:cs="Times New Roman"/>
          <w:sz w:val="24"/>
          <w:szCs w:val="24"/>
        </w:rPr>
        <w:t xml:space="preserve">[D] </w:t>
      </w:r>
      <w:r w:rsidRPr="00E407F8">
        <w:rPr>
          <w:rFonts w:ascii="Times New Roman" w:eastAsiaTheme="majorEastAsia" w:hAnsiTheme="majorEastAsia" w:cs="Times New Roman"/>
          <w:sz w:val="24"/>
          <w:szCs w:val="24"/>
        </w:rPr>
        <w:t>．保存地：保存单位，年份．</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[4] </w:t>
      </w:r>
      <w:r w:rsidRPr="00E407F8">
        <w:rPr>
          <w:rFonts w:ascii="Times New Roman" w:eastAsiaTheme="majorEastAsia" w:hAnsiTheme="majorEastAsia" w:cs="Times New Roman"/>
          <w:sz w:val="24"/>
          <w:szCs w:val="24"/>
        </w:rPr>
        <w:t>李梅．辽东</w:t>
      </w:r>
      <w:proofErr w:type="gramStart"/>
      <w:r w:rsidRPr="00E407F8">
        <w:rPr>
          <w:rFonts w:ascii="Times New Roman" w:eastAsiaTheme="majorEastAsia" w:hAnsiTheme="majorEastAsia" w:cs="Times New Roman"/>
          <w:sz w:val="24"/>
          <w:szCs w:val="24"/>
        </w:rPr>
        <w:t>栎</w:t>
      </w:r>
      <w:proofErr w:type="gramEnd"/>
      <w:r w:rsidRPr="00E407F8">
        <w:rPr>
          <w:rFonts w:ascii="Times New Roman" w:eastAsiaTheme="majorEastAsia" w:hAnsiTheme="majorEastAsia" w:cs="Times New Roman"/>
          <w:sz w:val="24"/>
          <w:szCs w:val="24"/>
        </w:rPr>
        <w:t>天然群体表型多样性研究</w:t>
      </w:r>
      <w:r w:rsidRPr="00E407F8">
        <w:rPr>
          <w:rFonts w:ascii="Times New Roman" w:eastAsiaTheme="majorEastAsia" w:hAnsi="Times New Roman" w:cs="Times New Roman"/>
          <w:sz w:val="24"/>
          <w:szCs w:val="24"/>
        </w:rPr>
        <w:t xml:space="preserve">[D] </w:t>
      </w:r>
      <w:r w:rsidRPr="00E407F8">
        <w:rPr>
          <w:rFonts w:ascii="Times New Roman" w:eastAsiaTheme="majorEastAsia" w:hAnsiTheme="majorEastAsia" w:cs="Times New Roman"/>
          <w:sz w:val="24"/>
          <w:szCs w:val="24"/>
        </w:rPr>
        <w:t>．北京：北京林业大学，</w:t>
      </w:r>
      <w:r w:rsidRPr="00E407F8">
        <w:rPr>
          <w:rFonts w:ascii="Times New Roman" w:eastAsiaTheme="majorEastAsia" w:hAnsi="Times New Roman" w:cs="Times New Roman"/>
          <w:sz w:val="24"/>
          <w:szCs w:val="24"/>
        </w:rPr>
        <w:t>1998</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5</w:t>
      </w:r>
      <w:r w:rsidRPr="00E407F8">
        <w:rPr>
          <w:rFonts w:ascii="Times New Roman" w:eastAsiaTheme="majorEastAsia" w:hAnsiTheme="majorEastAsia" w:cs="Times New Roman"/>
          <w:sz w:val="24"/>
          <w:szCs w:val="24"/>
        </w:rPr>
        <w:t>．报告</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主要责任．文献题名</w:t>
      </w:r>
      <w:r w:rsidRPr="00E407F8">
        <w:rPr>
          <w:rFonts w:ascii="Times New Roman" w:eastAsiaTheme="majorEastAsia" w:hAnsi="Times New Roman" w:cs="Times New Roman"/>
          <w:sz w:val="24"/>
          <w:szCs w:val="24"/>
        </w:rPr>
        <w:t xml:space="preserve">[R] </w:t>
      </w:r>
      <w:r w:rsidRPr="00E407F8">
        <w:rPr>
          <w:rFonts w:ascii="Times New Roman" w:eastAsiaTheme="majorEastAsia" w:hAnsiTheme="majorEastAsia" w:cs="Times New Roman"/>
          <w:sz w:val="24"/>
          <w:szCs w:val="24"/>
        </w:rPr>
        <w:t>．报告地：报告会主办单位，年份．</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[5] </w:t>
      </w:r>
      <w:r w:rsidRPr="00E407F8">
        <w:rPr>
          <w:rFonts w:ascii="Times New Roman" w:eastAsiaTheme="majorEastAsia" w:hAnsiTheme="majorEastAsia" w:cs="Times New Roman"/>
          <w:sz w:val="24"/>
          <w:szCs w:val="24"/>
        </w:rPr>
        <w:t>江泽民．全面</w:t>
      </w:r>
      <w:r w:rsidR="00B60E5B">
        <w:rPr>
          <w:rFonts w:ascii="Times New Roman" w:eastAsiaTheme="majorEastAsia" w:hAnsiTheme="majorEastAsia" w:cs="Times New Roman" w:hint="eastAsia"/>
          <w:sz w:val="24"/>
          <w:szCs w:val="24"/>
        </w:rPr>
        <w:t>建成</w:t>
      </w:r>
      <w:bookmarkStart w:id="20" w:name="_GoBack"/>
      <w:r w:rsidRPr="00E407F8">
        <w:rPr>
          <w:rFonts w:ascii="Times New Roman" w:eastAsiaTheme="majorEastAsia" w:hAnsiTheme="majorEastAsia" w:cs="Times New Roman"/>
          <w:sz w:val="24"/>
          <w:szCs w:val="24"/>
        </w:rPr>
        <w:t>小康社会</w:t>
      </w:r>
      <w:bookmarkEnd w:id="20"/>
      <w:r w:rsidRPr="00E407F8">
        <w:rPr>
          <w:rFonts w:ascii="Times New Roman" w:eastAsiaTheme="majorEastAsia" w:hAnsiTheme="majorEastAsia" w:cs="Times New Roman"/>
          <w:sz w:val="24"/>
          <w:szCs w:val="24"/>
        </w:rPr>
        <w:t>，开创中国特色社会主义事业新局面</w:t>
      </w:r>
      <w:r w:rsidRPr="00E407F8">
        <w:rPr>
          <w:rFonts w:ascii="Times New Roman" w:eastAsiaTheme="majorEastAsia" w:hAnsi="Times New Roman" w:cs="Times New Roman"/>
          <w:sz w:val="24"/>
          <w:szCs w:val="24"/>
        </w:rPr>
        <w:t xml:space="preserve">[R] </w:t>
      </w:r>
      <w:r w:rsidRPr="00E407F8">
        <w:rPr>
          <w:rFonts w:ascii="Times New Roman" w:eastAsiaTheme="majorEastAsia" w:hAnsiTheme="majorEastAsia" w:cs="Times New Roman"/>
          <w:sz w:val="24"/>
          <w:szCs w:val="24"/>
        </w:rPr>
        <w:t>．北京：人民出版社，</w:t>
      </w:r>
      <w:r w:rsidRPr="00E407F8">
        <w:rPr>
          <w:rFonts w:ascii="Times New Roman" w:eastAsiaTheme="majorEastAsia" w:hAnsi="Times New Roman" w:cs="Times New Roman"/>
          <w:sz w:val="24"/>
          <w:szCs w:val="24"/>
        </w:rPr>
        <w:t>2002</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38</w:t>
      </w:r>
      <w:r w:rsidRPr="00E407F8">
        <w:rPr>
          <w:rFonts w:ascii="Times New Roman" w:eastAsiaTheme="majorEastAsia" w:hAnsiTheme="majorEastAsia" w:cs="Times New Roman"/>
          <w:sz w:val="24"/>
          <w:szCs w:val="24"/>
        </w:rPr>
        <w:t>．</w:t>
      </w:r>
    </w:p>
    <w:p w:rsidR="00AB31DA" w:rsidRDefault="00E407F8" w:rsidP="00E407F8">
      <w:pPr>
        <w:spacing w:after="0" w:line="360" w:lineRule="auto"/>
        <w:rPr>
          <w:rFonts w:ascii="Times New Roman" w:eastAsiaTheme="majorEastAsia" w:hAnsiTheme="majorEastAsia" w:cs="Times New Roman"/>
          <w:sz w:val="24"/>
          <w:szCs w:val="24"/>
        </w:rPr>
        <w:sectPr w:rsidR="00AB31DA" w:rsidSect="00D57382">
          <w:pgSz w:w="11906" w:h="16838"/>
          <w:pgMar w:top="1440" w:right="1800" w:bottom="1440" w:left="1800" w:header="708" w:footer="708" w:gutter="0"/>
          <w:pgNumType w:start="1"/>
          <w:cols w:space="708"/>
          <w:docGrid w:linePitch="360"/>
        </w:sectPr>
      </w:pPr>
      <w:r w:rsidRPr="00E407F8">
        <w:rPr>
          <w:rFonts w:ascii="Times New Roman" w:eastAsiaTheme="majorEastAsia" w:hAnsi="Times New Roman" w:cs="Times New Roman"/>
          <w:sz w:val="24"/>
          <w:szCs w:val="24"/>
        </w:rPr>
        <w:t>6</w:t>
      </w:r>
      <w:r w:rsidRPr="00E407F8">
        <w:rPr>
          <w:rFonts w:ascii="Times New Roman" w:eastAsiaTheme="majorEastAsia" w:hAnsiTheme="majorEastAsia" w:cs="Times New Roman"/>
          <w:sz w:val="24"/>
          <w:szCs w:val="24"/>
        </w:rPr>
        <w:t>．专利文献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854"/>
      </w:tblGrid>
      <w:tr w:rsidR="00A108EC" w:rsidTr="001E0C3E">
        <w:tc>
          <w:tcPr>
            <w:tcW w:w="8522" w:type="dxa"/>
            <w:gridSpan w:val="2"/>
            <w:vAlign w:val="center"/>
          </w:tcPr>
          <w:p w:rsidR="00A108EC" w:rsidRPr="00077F31" w:rsidRDefault="00A108EC" w:rsidP="001E0C3E">
            <w:pPr>
              <w:jc w:val="center"/>
              <w:rPr>
                <w:rFonts w:cs="Times New Roman"/>
                <w:sz w:val="28"/>
                <w:szCs w:val="28"/>
              </w:rPr>
            </w:pPr>
            <w:r w:rsidRPr="00077F31">
              <w:rPr>
                <w:rFonts w:cs="Times New Roman" w:hint="eastAsia"/>
                <w:sz w:val="28"/>
                <w:szCs w:val="28"/>
              </w:rPr>
              <w:lastRenderedPageBreak/>
              <w:t>实习报告成绩考核表</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学习态度和工作量</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态度认真，作风严谨，工作量饱满，按期圆满完成规定任务</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野外或</w:t>
            </w:r>
            <w:r>
              <w:rPr>
                <w:rFonts w:cs="Times New Roman" w:hint="eastAsia"/>
                <w:sz w:val="24"/>
              </w:rPr>
              <w:t>（</w:t>
            </w:r>
            <w:r w:rsidRPr="00077F31">
              <w:rPr>
                <w:rFonts w:cs="Times New Roman" w:hint="eastAsia"/>
                <w:sz w:val="24"/>
              </w:rPr>
              <w:t>和</w:t>
            </w:r>
            <w:r>
              <w:rPr>
                <w:rFonts w:cs="Times New Roman" w:hint="eastAsia"/>
                <w:sz w:val="24"/>
              </w:rPr>
              <w:t>）</w:t>
            </w:r>
            <w:r w:rsidRPr="00077F31">
              <w:rPr>
                <w:rFonts w:cs="Times New Roman" w:hint="eastAsia"/>
                <w:sz w:val="24"/>
              </w:rPr>
              <w:t>室内工作能力</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具有从事野外或实验室工作的初步能力；能熟练运用专业理论、知识和技能分析解决实际问题；实验设计合理，数据准确可靠，理论分析与计算正确，具有较强的动手能力、分析能力和现代技术应用能力。</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文本质量</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报告结构严谨，逻辑性强，层次清晰；行文流畅，语句通顺；图标完备整洁，符号统一，编号齐全</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报告水平</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对于指导教师布置的专题或参与的科研、生产项目具有较深刻的认识，有深入的（或新的）的见解，有一定的综合性（应用性或创新性）</w:t>
            </w:r>
          </w:p>
        </w:tc>
      </w:tr>
      <w:tr w:rsidR="00A108EC" w:rsidTr="001E0C3E">
        <w:trPr>
          <w:trHeight w:val="558"/>
        </w:trPr>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成绩评定</w:t>
            </w:r>
          </w:p>
        </w:tc>
        <w:tc>
          <w:tcPr>
            <w:tcW w:w="6854" w:type="dxa"/>
            <w:vAlign w:val="center"/>
          </w:tcPr>
          <w:p w:rsidR="00A108EC" w:rsidRPr="00077F31" w:rsidRDefault="00A108EC" w:rsidP="001E0C3E">
            <w:pPr>
              <w:rPr>
                <w:rFonts w:cs="Times New Roman"/>
                <w:sz w:val="24"/>
              </w:rPr>
            </w:pPr>
            <w:r>
              <w:rPr>
                <w:rFonts w:cs="Times New Roman" w:hint="eastAsia"/>
                <w:sz w:val="24"/>
              </w:rPr>
              <w:t>（</w:t>
            </w:r>
            <w:r>
              <w:rPr>
                <w:rFonts w:cs="Times New Roman"/>
                <w:sz w:val="24"/>
              </w:rPr>
              <w:t>等级）</w:t>
            </w:r>
          </w:p>
        </w:tc>
      </w:tr>
      <w:tr w:rsidR="00A108EC" w:rsidTr="00A108EC">
        <w:trPr>
          <w:trHeight w:val="4933"/>
        </w:trPr>
        <w:tc>
          <w:tcPr>
            <w:tcW w:w="1668" w:type="dxa"/>
            <w:vAlign w:val="center"/>
          </w:tcPr>
          <w:p w:rsidR="00A108EC" w:rsidRDefault="00A108EC" w:rsidP="001E0C3E">
            <w:pPr>
              <w:jc w:val="center"/>
              <w:rPr>
                <w:rFonts w:cs="Times New Roman"/>
                <w:sz w:val="24"/>
              </w:rPr>
            </w:pPr>
            <w:r w:rsidRPr="00077F31">
              <w:rPr>
                <w:rFonts w:cs="Times New Roman" w:hint="eastAsia"/>
                <w:sz w:val="24"/>
              </w:rPr>
              <w:t>指</w:t>
            </w:r>
          </w:p>
          <w:p w:rsidR="00A108EC" w:rsidRDefault="00A108EC" w:rsidP="001E0C3E">
            <w:pPr>
              <w:jc w:val="center"/>
              <w:rPr>
                <w:rFonts w:cs="Times New Roman"/>
                <w:sz w:val="24"/>
              </w:rPr>
            </w:pPr>
            <w:r w:rsidRPr="00077F31">
              <w:rPr>
                <w:rFonts w:cs="Times New Roman" w:hint="eastAsia"/>
                <w:sz w:val="24"/>
              </w:rPr>
              <w:t>导</w:t>
            </w:r>
          </w:p>
          <w:p w:rsidR="00A108EC" w:rsidRDefault="00A108EC" w:rsidP="001E0C3E">
            <w:pPr>
              <w:jc w:val="center"/>
              <w:rPr>
                <w:rFonts w:cs="Times New Roman"/>
                <w:sz w:val="24"/>
              </w:rPr>
            </w:pPr>
            <w:r w:rsidRPr="00077F31">
              <w:rPr>
                <w:rFonts w:cs="Times New Roman" w:hint="eastAsia"/>
                <w:sz w:val="24"/>
              </w:rPr>
              <w:t>教</w:t>
            </w:r>
          </w:p>
          <w:p w:rsidR="00A108EC" w:rsidRDefault="00A108EC" w:rsidP="001E0C3E">
            <w:pPr>
              <w:jc w:val="center"/>
              <w:rPr>
                <w:rFonts w:cs="Times New Roman"/>
                <w:sz w:val="24"/>
              </w:rPr>
            </w:pPr>
            <w:r w:rsidRPr="00077F31">
              <w:rPr>
                <w:rFonts w:cs="Times New Roman" w:hint="eastAsia"/>
                <w:sz w:val="24"/>
              </w:rPr>
              <w:t>师</w:t>
            </w:r>
          </w:p>
          <w:p w:rsidR="00A108EC" w:rsidRDefault="00A108EC" w:rsidP="001E0C3E">
            <w:pPr>
              <w:jc w:val="center"/>
              <w:rPr>
                <w:rFonts w:cs="Times New Roman"/>
                <w:sz w:val="24"/>
              </w:rPr>
            </w:pPr>
            <w:r w:rsidRPr="00077F31">
              <w:rPr>
                <w:rFonts w:cs="Times New Roman" w:hint="eastAsia"/>
                <w:sz w:val="24"/>
              </w:rPr>
              <w:t>评</w:t>
            </w:r>
          </w:p>
          <w:p w:rsidR="00A108EC" w:rsidRPr="00077F31" w:rsidRDefault="00A108EC" w:rsidP="001E0C3E">
            <w:pPr>
              <w:jc w:val="center"/>
              <w:rPr>
                <w:rFonts w:cs="Times New Roman"/>
                <w:sz w:val="24"/>
              </w:rPr>
            </w:pPr>
            <w:r w:rsidRPr="00077F31">
              <w:rPr>
                <w:rFonts w:cs="Times New Roman" w:hint="eastAsia"/>
                <w:sz w:val="24"/>
              </w:rPr>
              <w:t>语</w:t>
            </w:r>
          </w:p>
        </w:tc>
        <w:tc>
          <w:tcPr>
            <w:tcW w:w="6854" w:type="dxa"/>
            <w:vAlign w:val="center"/>
          </w:tcPr>
          <w:p w:rsidR="00A108EC" w:rsidRDefault="00A108EC" w:rsidP="001E0C3E">
            <w:pPr>
              <w:jc w:val="center"/>
              <w:rPr>
                <w:rFonts w:cs="Times New Roman"/>
                <w:sz w:val="24"/>
              </w:rPr>
            </w:pPr>
            <w:r>
              <w:rPr>
                <w:rFonts w:cs="Times New Roman" w:hint="eastAsia"/>
                <w:sz w:val="24"/>
              </w:rPr>
              <w:t>（</w:t>
            </w:r>
            <w:r>
              <w:rPr>
                <w:rFonts w:cs="Times New Roman"/>
                <w:sz w:val="24"/>
              </w:rPr>
              <w:t>评语不要过于简单，要体现学生完成实习内容的意义，</w:t>
            </w:r>
            <w:r>
              <w:rPr>
                <w:rFonts w:cs="Times New Roman" w:hint="eastAsia"/>
                <w:sz w:val="24"/>
              </w:rPr>
              <w:t>报告</w:t>
            </w:r>
            <w:r>
              <w:rPr>
                <w:rFonts w:cs="Times New Roman"/>
                <w:sz w:val="24"/>
              </w:rPr>
              <w:t>编写是否规范，是否达到要求，基本同毕业论文格式要求</w:t>
            </w:r>
            <w:r>
              <w:rPr>
                <w:rFonts w:cs="Times New Roman" w:hint="eastAsia"/>
                <w:sz w:val="24"/>
              </w:rPr>
              <w:t>）（</w:t>
            </w:r>
            <w:r>
              <w:rPr>
                <w:rFonts w:cs="Times New Roman"/>
                <w:sz w:val="24"/>
              </w:rPr>
              <w:t>打印时删掉</w:t>
            </w:r>
            <w:r>
              <w:rPr>
                <w:rFonts w:cs="Times New Roman" w:hint="eastAsia"/>
                <w:sz w:val="24"/>
              </w:rPr>
              <w:t>此</w:t>
            </w:r>
            <w:r>
              <w:rPr>
                <w:rFonts w:cs="Times New Roman"/>
                <w:sz w:val="24"/>
              </w:rPr>
              <w:t>部分内容）</w:t>
            </w:r>
          </w:p>
          <w:p w:rsidR="00145BB8" w:rsidRPr="00145BB8" w:rsidRDefault="00145BB8" w:rsidP="001E0C3E">
            <w:pPr>
              <w:jc w:val="center"/>
              <w:rPr>
                <w:rFonts w:cs="Times New Roman"/>
                <w:b/>
                <w:sz w:val="24"/>
              </w:rPr>
            </w:pPr>
            <w:r w:rsidRPr="00145BB8">
              <w:rPr>
                <w:rFonts w:cs="Times New Roman" w:hint="eastAsia"/>
                <w:b/>
                <w:sz w:val="24"/>
              </w:rPr>
              <w:t>(</w:t>
            </w:r>
            <w:r w:rsidRPr="00145BB8">
              <w:rPr>
                <w:rFonts w:cs="Times New Roman" w:hint="eastAsia"/>
                <w:b/>
                <w:sz w:val="24"/>
              </w:rPr>
              <w:t>评语可手写</w:t>
            </w:r>
            <w:r w:rsidRPr="00145BB8">
              <w:rPr>
                <w:rFonts w:cs="Times New Roman" w:hint="eastAsia"/>
                <w:b/>
                <w:sz w:val="24"/>
              </w:rPr>
              <w:t>\</w:t>
            </w:r>
            <w:r w:rsidRPr="00145BB8">
              <w:rPr>
                <w:rFonts w:cs="Times New Roman" w:hint="eastAsia"/>
                <w:b/>
                <w:sz w:val="24"/>
              </w:rPr>
              <w:t>可打印</w:t>
            </w:r>
            <w:r w:rsidRPr="00145BB8">
              <w:rPr>
                <w:rFonts w:cs="Times New Roman" w:hint="eastAsia"/>
                <w:b/>
                <w:sz w:val="24"/>
              </w:rPr>
              <w:t>,</w:t>
            </w:r>
            <w:r w:rsidRPr="00145BB8">
              <w:rPr>
                <w:rFonts w:cs="Times New Roman" w:hint="eastAsia"/>
                <w:b/>
                <w:sz w:val="24"/>
              </w:rPr>
              <w:t>签名可以为电子签名</w:t>
            </w:r>
            <w:r w:rsidRPr="00145BB8">
              <w:rPr>
                <w:rFonts w:cs="Times New Roman" w:hint="eastAsia"/>
                <w:b/>
                <w:sz w:val="24"/>
              </w:rPr>
              <w:t>,</w:t>
            </w:r>
            <w:r w:rsidRPr="00145BB8">
              <w:rPr>
                <w:rFonts w:cs="Times New Roman" w:hint="eastAsia"/>
                <w:b/>
                <w:sz w:val="24"/>
              </w:rPr>
              <w:t>也可手写签名</w:t>
            </w:r>
            <w:r w:rsidRPr="00145BB8">
              <w:rPr>
                <w:rFonts w:cs="Times New Roman" w:hint="eastAsia"/>
                <w:b/>
                <w:sz w:val="24"/>
              </w:rPr>
              <w:t>)</w:t>
            </w:r>
          </w:p>
        </w:tc>
      </w:tr>
      <w:tr w:rsidR="00A108EC" w:rsidTr="00A108EC">
        <w:trPr>
          <w:trHeight w:val="1550"/>
        </w:trPr>
        <w:tc>
          <w:tcPr>
            <w:tcW w:w="8522" w:type="dxa"/>
            <w:gridSpan w:val="2"/>
            <w:vAlign w:val="center"/>
          </w:tcPr>
          <w:p w:rsidR="00A108EC" w:rsidRPr="00077F31" w:rsidRDefault="00A108EC" w:rsidP="001E0C3E">
            <w:pPr>
              <w:jc w:val="center"/>
              <w:rPr>
                <w:rFonts w:cs="Times New Roman"/>
                <w:sz w:val="24"/>
              </w:rPr>
            </w:pPr>
            <w:r w:rsidRPr="00077F31">
              <w:rPr>
                <w:rFonts w:cs="Times New Roman" w:hint="eastAsia"/>
                <w:sz w:val="24"/>
              </w:rPr>
              <w:t xml:space="preserve">                 </w:t>
            </w:r>
            <w:r w:rsidRPr="00077F31">
              <w:rPr>
                <w:rFonts w:cs="Times New Roman" w:hint="eastAsia"/>
                <w:sz w:val="24"/>
              </w:rPr>
              <w:t>指导教师（签名）：</w:t>
            </w:r>
          </w:p>
          <w:p w:rsidR="00A108EC" w:rsidRPr="00077F31" w:rsidRDefault="00A108EC" w:rsidP="001E0C3E">
            <w:pPr>
              <w:jc w:val="center"/>
              <w:rPr>
                <w:rFonts w:cs="Times New Roman"/>
                <w:sz w:val="24"/>
              </w:rPr>
            </w:pP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年</w:t>
            </w: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月</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日</w:t>
            </w:r>
          </w:p>
        </w:tc>
      </w:tr>
    </w:tbl>
    <w:p w:rsidR="00E407F8" w:rsidRPr="00A108EC" w:rsidRDefault="00E407F8" w:rsidP="00E407F8">
      <w:pPr>
        <w:spacing w:after="0" w:line="360" w:lineRule="auto"/>
        <w:rPr>
          <w:rFonts w:ascii="Times New Roman" w:eastAsiaTheme="majorEastAsia" w:hAnsi="Times New Roman" w:cs="Times New Roman"/>
          <w:sz w:val="24"/>
          <w:szCs w:val="24"/>
        </w:rPr>
      </w:pPr>
    </w:p>
    <w:sectPr w:rsidR="00E407F8" w:rsidRPr="00A108EC" w:rsidSect="00D5738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85" w:rsidRDefault="00FB4F85" w:rsidP="00D57382">
      <w:pPr>
        <w:spacing w:after="0"/>
      </w:pPr>
      <w:r>
        <w:separator/>
      </w:r>
    </w:p>
  </w:endnote>
  <w:endnote w:type="continuationSeparator" w:id="0">
    <w:p w:rsidR="00FB4F85" w:rsidRDefault="00FB4F85" w:rsidP="00D57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E" w:rsidRDefault="00AD52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E" w:rsidRDefault="00AD52FE">
    <w:pPr>
      <w:pStyle w:val="a7"/>
    </w:pPr>
  </w:p>
  <w:p w:rsidR="00AD52FE" w:rsidRDefault="00FB4F85">
    <w:pPr>
      <w:pStyle w:val="a7"/>
    </w:pPr>
    <w:r>
      <w:pict>
        <v:shapetype id="_x0000_t202" coordsize="21600,21600" o:spt="202" path="m,l,21600r21600,l21600,xe">
          <v:stroke joinstyle="miter"/>
          <v:path gradientshapeok="t" o:connecttype="rect"/>
        </v:shapetype>
        <v:shape id="_x0000_s2050" type="#_x0000_t202" style="position:absolute;margin-left:0;margin-top:0;width:17.05pt;height:20.85pt;z-index:251659264;mso-position-horizontal:center;mso-position-horizontal-relative:margin" filled="f" stroked="f">
          <v:textbox style="mso-fit-shape-to-text:t" inset="0,0,0,0">
            <w:txbxContent>
              <w:p w:rsidR="00AD52FE" w:rsidRDefault="00331668">
                <w:pPr>
                  <w:pStyle w:val="a7"/>
                </w:pPr>
                <w:r>
                  <w:fldChar w:fldCharType="begin"/>
                </w:r>
                <w:r>
                  <w:instrText xml:space="preserve"> PAGE  \* MERGEFORMAT </w:instrText>
                </w:r>
                <w:r>
                  <w:fldChar w:fldCharType="separate"/>
                </w:r>
                <w:r w:rsidR="00EE1E31">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85" w:rsidRDefault="00FB4F85" w:rsidP="00D57382">
      <w:pPr>
        <w:spacing w:after="0"/>
      </w:pPr>
      <w:r>
        <w:separator/>
      </w:r>
    </w:p>
  </w:footnote>
  <w:footnote w:type="continuationSeparator" w:id="0">
    <w:p w:rsidR="00FB4F85" w:rsidRDefault="00FB4F85" w:rsidP="00D573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E" w:rsidRDefault="00AB31DA">
    <w:pPr>
      <w:pStyle w:val="a9"/>
      <w:rPr>
        <w:rFonts w:ascii="宋体" w:eastAsia="宋体" w:hAnsi="宋体"/>
        <w:sz w:val="21"/>
      </w:rPr>
    </w:pPr>
    <w:r>
      <w:rPr>
        <w:rFonts w:ascii="宋体" w:eastAsia="宋体" w:hAnsi="宋体" w:hint="eastAsia"/>
        <w:sz w:val="21"/>
      </w:rPr>
      <w:t>地球科学学院实习报告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0C92"/>
    <w:rsid w:val="00003927"/>
    <w:rsid w:val="00004E17"/>
    <w:rsid w:val="000069DA"/>
    <w:rsid w:val="00011299"/>
    <w:rsid w:val="000121E1"/>
    <w:rsid w:val="00017714"/>
    <w:rsid w:val="00017FB0"/>
    <w:rsid w:val="00025471"/>
    <w:rsid w:val="00026039"/>
    <w:rsid w:val="00026434"/>
    <w:rsid w:val="00026B19"/>
    <w:rsid w:val="000308EA"/>
    <w:rsid w:val="00030FF2"/>
    <w:rsid w:val="00052889"/>
    <w:rsid w:val="00053788"/>
    <w:rsid w:val="00056ED6"/>
    <w:rsid w:val="000635B3"/>
    <w:rsid w:val="000708D9"/>
    <w:rsid w:val="00072541"/>
    <w:rsid w:val="00072E8A"/>
    <w:rsid w:val="00073566"/>
    <w:rsid w:val="000764B7"/>
    <w:rsid w:val="000772B0"/>
    <w:rsid w:val="00081843"/>
    <w:rsid w:val="00081B89"/>
    <w:rsid w:val="00085396"/>
    <w:rsid w:val="00085CE1"/>
    <w:rsid w:val="00093C1A"/>
    <w:rsid w:val="00096B3E"/>
    <w:rsid w:val="00097ED7"/>
    <w:rsid w:val="000B0C4A"/>
    <w:rsid w:val="000B2684"/>
    <w:rsid w:val="000B2F29"/>
    <w:rsid w:val="000C138D"/>
    <w:rsid w:val="000C208E"/>
    <w:rsid w:val="000C284E"/>
    <w:rsid w:val="000D2760"/>
    <w:rsid w:val="000D2B99"/>
    <w:rsid w:val="000D3670"/>
    <w:rsid w:val="000D3A43"/>
    <w:rsid w:val="000E00E1"/>
    <w:rsid w:val="000F214D"/>
    <w:rsid w:val="000F648E"/>
    <w:rsid w:val="001076CB"/>
    <w:rsid w:val="0010788E"/>
    <w:rsid w:val="001170B3"/>
    <w:rsid w:val="00117AA0"/>
    <w:rsid w:val="00120881"/>
    <w:rsid w:val="00123104"/>
    <w:rsid w:val="0012552D"/>
    <w:rsid w:val="00131428"/>
    <w:rsid w:val="00134690"/>
    <w:rsid w:val="00140AD7"/>
    <w:rsid w:val="001417B3"/>
    <w:rsid w:val="00141DBA"/>
    <w:rsid w:val="0014544A"/>
    <w:rsid w:val="00145BB8"/>
    <w:rsid w:val="0015785D"/>
    <w:rsid w:val="00162B41"/>
    <w:rsid w:val="00165F12"/>
    <w:rsid w:val="00167664"/>
    <w:rsid w:val="00172A11"/>
    <w:rsid w:val="00175A6D"/>
    <w:rsid w:val="001854E1"/>
    <w:rsid w:val="00185BA1"/>
    <w:rsid w:val="001A23D3"/>
    <w:rsid w:val="001B2A13"/>
    <w:rsid w:val="001B3ED2"/>
    <w:rsid w:val="001B69D5"/>
    <w:rsid w:val="001B7387"/>
    <w:rsid w:val="001C3D02"/>
    <w:rsid w:val="001C5531"/>
    <w:rsid w:val="001D2291"/>
    <w:rsid w:val="001E36D2"/>
    <w:rsid w:val="001E672A"/>
    <w:rsid w:val="001F24AA"/>
    <w:rsid w:val="001F49C1"/>
    <w:rsid w:val="002004A4"/>
    <w:rsid w:val="00201AA2"/>
    <w:rsid w:val="00201FDC"/>
    <w:rsid w:val="00202021"/>
    <w:rsid w:val="00206452"/>
    <w:rsid w:val="002122AD"/>
    <w:rsid w:val="00215199"/>
    <w:rsid w:val="002167D1"/>
    <w:rsid w:val="00217A82"/>
    <w:rsid w:val="00222715"/>
    <w:rsid w:val="00223C81"/>
    <w:rsid w:val="002261D7"/>
    <w:rsid w:val="0022625B"/>
    <w:rsid w:val="002305AD"/>
    <w:rsid w:val="00232FC8"/>
    <w:rsid w:val="0023718F"/>
    <w:rsid w:val="00237F37"/>
    <w:rsid w:val="00241653"/>
    <w:rsid w:val="0025067C"/>
    <w:rsid w:val="00252FF9"/>
    <w:rsid w:val="002613EE"/>
    <w:rsid w:val="0026721C"/>
    <w:rsid w:val="00275474"/>
    <w:rsid w:val="00280D68"/>
    <w:rsid w:val="0028109D"/>
    <w:rsid w:val="002838D6"/>
    <w:rsid w:val="00293565"/>
    <w:rsid w:val="002958D8"/>
    <w:rsid w:val="002A3748"/>
    <w:rsid w:val="002B39A8"/>
    <w:rsid w:val="002C0127"/>
    <w:rsid w:val="002C2E23"/>
    <w:rsid w:val="002C4757"/>
    <w:rsid w:val="002C551B"/>
    <w:rsid w:val="002D1262"/>
    <w:rsid w:val="002D3ABC"/>
    <w:rsid w:val="002D4512"/>
    <w:rsid w:val="002D4AD4"/>
    <w:rsid w:val="002D52E2"/>
    <w:rsid w:val="002E1284"/>
    <w:rsid w:val="002E31D2"/>
    <w:rsid w:val="002E749A"/>
    <w:rsid w:val="002F6503"/>
    <w:rsid w:val="002F68DC"/>
    <w:rsid w:val="002F7059"/>
    <w:rsid w:val="003001A2"/>
    <w:rsid w:val="00305B02"/>
    <w:rsid w:val="0030730C"/>
    <w:rsid w:val="003100B6"/>
    <w:rsid w:val="00315FBB"/>
    <w:rsid w:val="00316644"/>
    <w:rsid w:val="00323B43"/>
    <w:rsid w:val="00331668"/>
    <w:rsid w:val="003371F2"/>
    <w:rsid w:val="003409AB"/>
    <w:rsid w:val="00352AA3"/>
    <w:rsid w:val="0035406E"/>
    <w:rsid w:val="00360592"/>
    <w:rsid w:val="003735AE"/>
    <w:rsid w:val="00374B2B"/>
    <w:rsid w:val="003859C0"/>
    <w:rsid w:val="00385D7C"/>
    <w:rsid w:val="003869B0"/>
    <w:rsid w:val="003A32CD"/>
    <w:rsid w:val="003A34E9"/>
    <w:rsid w:val="003A5ADE"/>
    <w:rsid w:val="003A73CB"/>
    <w:rsid w:val="003B0F25"/>
    <w:rsid w:val="003B4141"/>
    <w:rsid w:val="003B4F04"/>
    <w:rsid w:val="003C22FE"/>
    <w:rsid w:val="003C4B77"/>
    <w:rsid w:val="003D23F7"/>
    <w:rsid w:val="003D37D8"/>
    <w:rsid w:val="003D4282"/>
    <w:rsid w:val="003D6A49"/>
    <w:rsid w:val="003E2ECE"/>
    <w:rsid w:val="003F6DEF"/>
    <w:rsid w:val="0040333F"/>
    <w:rsid w:val="004147FC"/>
    <w:rsid w:val="00414B0A"/>
    <w:rsid w:val="00415E72"/>
    <w:rsid w:val="00423E37"/>
    <w:rsid w:val="00426133"/>
    <w:rsid w:val="0043479D"/>
    <w:rsid w:val="004358AB"/>
    <w:rsid w:val="004439C9"/>
    <w:rsid w:val="00451527"/>
    <w:rsid w:val="00471632"/>
    <w:rsid w:val="004740A0"/>
    <w:rsid w:val="00475A9A"/>
    <w:rsid w:val="00477FB4"/>
    <w:rsid w:val="00482FFC"/>
    <w:rsid w:val="0048569D"/>
    <w:rsid w:val="0048573E"/>
    <w:rsid w:val="004916E8"/>
    <w:rsid w:val="00495F60"/>
    <w:rsid w:val="004A7D56"/>
    <w:rsid w:val="004B25BD"/>
    <w:rsid w:val="004B26B6"/>
    <w:rsid w:val="004B5204"/>
    <w:rsid w:val="004B59EE"/>
    <w:rsid w:val="004C000D"/>
    <w:rsid w:val="004D21D2"/>
    <w:rsid w:val="004E1878"/>
    <w:rsid w:val="004E36C8"/>
    <w:rsid w:val="004E56C3"/>
    <w:rsid w:val="004F2F16"/>
    <w:rsid w:val="004F7C6A"/>
    <w:rsid w:val="00503DF9"/>
    <w:rsid w:val="005052AC"/>
    <w:rsid w:val="005056CC"/>
    <w:rsid w:val="005074C6"/>
    <w:rsid w:val="00512772"/>
    <w:rsid w:val="00514831"/>
    <w:rsid w:val="00515B94"/>
    <w:rsid w:val="005172AA"/>
    <w:rsid w:val="00521729"/>
    <w:rsid w:val="00527EED"/>
    <w:rsid w:val="00535FCD"/>
    <w:rsid w:val="005368B6"/>
    <w:rsid w:val="00557BD6"/>
    <w:rsid w:val="005670A9"/>
    <w:rsid w:val="00580BFC"/>
    <w:rsid w:val="00581F41"/>
    <w:rsid w:val="00582941"/>
    <w:rsid w:val="005829B4"/>
    <w:rsid w:val="005866F2"/>
    <w:rsid w:val="00592393"/>
    <w:rsid w:val="00592743"/>
    <w:rsid w:val="00595926"/>
    <w:rsid w:val="00597C23"/>
    <w:rsid w:val="005A7670"/>
    <w:rsid w:val="005B0697"/>
    <w:rsid w:val="005B54BF"/>
    <w:rsid w:val="005B6F27"/>
    <w:rsid w:val="005C0EA8"/>
    <w:rsid w:val="005C1DFA"/>
    <w:rsid w:val="005D53B0"/>
    <w:rsid w:val="005D7885"/>
    <w:rsid w:val="005E051F"/>
    <w:rsid w:val="005F0C31"/>
    <w:rsid w:val="005F3730"/>
    <w:rsid w:val="005F48C0"/>
    <w:rsid w:val="005F5C07"/>
    <w:rsid w:val="005F7C61"/>
    <w:rsid w:val="00600D0C"/>
    <w:rsid w:val="00605C0D"/>
    <w:rsid w:val="00610974"/>
    <w:rsid w:val="00616432"/>
    <w:rsid w:val="00620D71"/>
    <w:rsid w:val="00632CC9"/>
    <w:rsid w:val="00645E4C"/>
    <w:rsid w:val="00657E0F"/>
    <w:rsid w:val="006666AE"/>
    <w:rsid w:val="00666A78"/>
    <w:rsid w:val="006758AF"/>
    <w:rsid w:val="00680475"/>
    <w:rsid w:val="0068581B"/>
    <w:rsid w:val="00685F44"/>
    <w:rsid w:val="00686A7E"/>
    <w:rsid w:val="00690522"/>
    <w:rsid w:val="006930A7"/>
    <w:rsid w:val="006A2FFD"/>
    <w:rsid w:val="006A4EF0"/>
    <w:rsid w:val="006A59A0"/>
    <w:rsid w:val="006A60A5"/>
    <w:rsid w:val="006B2EE3"/>
    <w:rsid w:val="006B4A4E"/>
    <w:rsid w:val="006C259A"/>
    <w:rsid w:val="006C7235"/>
    <w:rsid w:val="006D304D"/>
    <w:rsid w:val="006D548F"/>
    <w:rsid w:val="006E0B3F"/>
    <w:rsid w:val="006E1F36"/>
    <w:rsid w:val="006F1D22"/>
    <w:rsid w:val="006F1FF4"/>
    <w:rsid w:val="006F70DC"/>
    <w:rsid w:val="00710DE9"/>
    <w:rsid w:val="00711FFD"/>
    <w:rsid w:val="00713DE1"/>
    <w:rsid w:val="00714532"/>
    <w:rsid w:val="00724964"/>
    <w:rsid w:val="00725504"/>
    <w:rsid w:val="00730213"/>
    <w:rsid w:val="0073409A"/>
    <w:rsid w:val="007370CE"/>
    <w:rsid w:val="00744978"/>
    <w:rsid w:val="00745207"/>
    <w:rsid w:val="0074764B"/>
    <w:rsid w:val="00752E3B"/>
    <w:rsid w:val="00753AF0"/>
    <w:rsid w:val="00756955"/>
    <w:rsid w:val="00757032"/>
    <w:rsid w:val="007614EC"/>
    <w:rsid w:val="00784288"/>
    <w:rsid w:val="007874DA"/>
    <w:rsid w:val="00787A57"/>
    <w:rsid w:val="00792C4B"/>
    <w:rsid w:val="007B01C2"/>
    <w:rsid w:val="007B3BB5"/>
    <w:rsid w:val="007B4EF1"/>
    <w:rsid w:val="007C4F42"/>
    <w:rsid w:val="007C54A7"/>
    <w:rsid w:val="007C5EE5"/>
    <w:rsid w:val="007C6EA0"/>
    <w:rsid w:val="007C75DA"/>
    <w:rsid w:val="007C7CFF"/>
    <w:rsid w:val="007D1B3D"/>
    <w:rsid w:val="007D62A8"/>
    <w:rsid w:val="007E126B"/>
    <w:rsid w:val="007E19D1"/>
    <w:rsid w:val="007E1F6F"/>
    <w:rsid w:val="007E2520"/>
    <w:rsid w:val="007E3392"/>
    <w:rsid w:val="007E3BBF"/>
    <w:rsid w:val="007F0513"/>
    <w:rsid w:val="007F2758"/>
    <w:rsid w:val="007F57AF"/>
    <w:rsid w:val="007F59C4"/>
    <w:rsid w:val="00800391"/>
    <w:rsid w:val="008009A3"/>
    <w:rsid w:val="00802B43"/>
    <w:rsid w:val="008059B5"/>
    <w:rsid w:val="008121A9"/>
    <w:rsid w:val="008122DF"/>
    <w:rsid w:val="00814B58"/>
    <w:rsid w:val="0082599F"/>
    <w:rsid w:val="0083060E"/>
    <w:rsid w:val="00834ADA"/>
    <w:rsid w:val="0083523D"/>
    <w:rsid w:val="0084119B"/>
    <w:rsid w:val="008436A9"/>
    <w:rsid w:val="00844DA0"/>
    <w:rsid w:val="00846E71"/>
    <w:rsid w:val="00847BA4"/>
    <w:rsid w:val="00850498"/>
    <w:rsid w:val="008516BC"/>
    <w:rsid w:val="0085699E"/>
    <w:rsid w:val="0086224F"/>
    <w:rsid w:val="00864271"/>
    <w:rsid w:val="00864D13"/>
    <w:rsid w:val="00871CD6"/>
    <w:rsid w:val="0087445A"/>
    <w:rsid w:val="00876F6A"/>
    <w:rsid w:val="00877947"/>
    <w:rsid w:val="00881A85"/>
    <w:rsid w:val="008821D5"/>
    <w:rsid w:val="00883C57"/>
    <w:rsid w:val="00884A47"/>
    <w:rsid w:val="00895CBC"/>
    <w:rsid w:val="008B0751"/>
    <w:rsid w:val="008B44C6"/>
    <w:rsid w:val="008B455A"/>
    <w:rsid w:val="008B4FD9"/>
    <w:rsid w:val="008B7726"/>
    <w:rsid w:val="008C62AC"/>
    <w:rsid w:val="008D1125"/>
    <w:rsid w:val="008E18B1"/>
    <w:rsid w:val="008E6EE3"/>
    <w:rsid w:val="008F5578"/>
    <w:rsid w:val="008F7CD9"/>
    <w:rsid w:val="00905B6E"/>
    <w:rsid w:val="009123CD"/>
    <w:rsid w:val="009140C4"/>
    <w:rsid w:val="009141F2"/>
    <w:rsid w:val="0091490C"/>
    <w:rsid w:val="00921498"/>
    <w:rsid w:val="00921A0E"/>
    <w:rsid w:val="00921EEA"/>
    <w:rsid w:val="009220B9"/>
    <w:rsid w:val="00923292"/>
    <w:rsid w:val="00931EA5"/>
    <w:rsid w:val="00951376"/>
    <w:rsid w:val="00954A2D"/>
    <w:rsid w:val="00960916"/>
    <w:rsid w:val="0096142B"/>
    <w:rsid w:val="00961CD8"/>
    <w:rsid w:val="00964635"/>
    <w:rsid w:val="0096486A"/>
    <w:rsid w:val="00975A53"/>
    <w:rsid w:val="009769BD"/>
    <w:rsid w:val="009838EE"/>
    <w:rsid w:val="009914C8"/>
    <w:rsid w:val="009B0FBB"/>
    <w:rsid w:val="009B3514"/>
    <w:rsid w:val="009B5B29"/>
    <w:rsid w:val="009B5FFE"/>
    <w:rsid w:val="009C4646"/>
    <w:rsid w:val="009D1155"/>
    <w:rsid w:val="009D3BD2"/>
    <w:rsid w:val="009E7A5C"/>
    <w:rsid w:val="009F21E3"/>
    <w:rsid w:val="00A05400"/>
    <w:rsid w:val="00A05BF4"/>
    <w:rsid w:val="00A07ADA"/>
    <w:rsid w:val="00A108EC"/>
    <w:rsid w:val="00A139A9"/>
    <w:rsid w:val="00A1550A"/>
    <w:rsid w:val="00A17EE9"/>
    <w:rsid w:val="00A213D1"/>
    <w:rsid w:val="00A22FBE"/>
    <w:rsid w:val="00A2573F"/>
    <w:rsid w:val="00A33A9A"/>
    <w:rsid w:val="00A37F2C"/>
    <w:rsid w:val="00A409AA"/>
    <w:rsid w:val="00A44700"/>
    <w:rsid w:val="00A45885"/>
    <w:rsid w:val="00A51D06"/>
    <w:rsid w:val="00A53252"/>
    <w:rsid w:val="00A53FE6"/>
    <w:rsid w:val="00A56FC7"/>
    <w:rsid w:val="00A6784F"/>
    <w:rsid w:val="00A70C84"/>
    <w:rsid w:val="00A76D14"/>
    <w:rsid w:val="00A80864"/>
    <w:rsid w:val="00A82200"/>
    <w:rsid w:val="00A85BDE"/>
    <w:rsid w:val="00A90097"/>
    <w:rsid w:val="00A906CA"/>
    <w:rsid w:val="00A910D4"/>
    <w:rsid w:val="00A91FE5"/>
    <w:rsid w:val="00A9319E"/>
    <w:rsid w:val="00AA0BC5"/>
    <w:rsid w:val="00AA0F2F"/>
    <w:rsid w:val="00AA153F"/>
    <w:rsid w:val="00AA75DF"/>
    <w:rsid w:val="00AB0F8D"/>
    <w:rsid w:val="00AB20C3"/>
    <w:rsid w:val="00AB26F3"/>
    <w:rsid w:val="00AB31DA"/>
    <w:rsid w:val="00AB34AD"/>
    <w:rsid w:val="00AB5AD0"/>
    <w:rsid w:val="00AB75C6"/>
    <w:rsid w:val="00AC0616"/>
    <w:rsid w:val="00AC1C16"/>
    <w:rsid w:val="00AD0AE4"/>
    <w:rsid w:val="00AD4EEF"/>
    <w:rsid w:val="00AD52FE"/>
    <w:rsid w:val="00AD64F5"/>
    <w:rsid w:val="00AE0125"/>
    <w:rsid w:val="00AE03B6"/>
    <w:rsid w:val="00AE16D7"/>
    <w:rsid w:val="00AF00C5"/>
    <w:rsid w:val="00AF740C"/>
    <w:rsid w:val="00B24EF4"/>
    <w:rsid w:val="00B41AF0"/>
    <w:rsid w:val="00B4285F"/>
    <w:rsid w:val="00B42EC7"/>
    <w:rsid w:val="00B4383E"/>
    <w:rsid w:val="00B445E5"/>
    <w:rsid w:val="00B52A23"/>
    <w:rsid w:val="00B544E5"/>
    <w:rsid w:val="00B578CE"/>
    <w:rsid w:val="00B57A73"/>
    <w:rsid w:val="00B60E5B"/>
    <w:rsid w:val="00B613E8"/>
    <w:rsid w:val="00B64856"/>
    <w:rsid w:val="00B8568B"/>
    <w:rsid w:val="00B92250"/>
    <w:rsid w:val="00B94308"/>
    <w:rsid w:val="00B9627E"/>
    <w:rsid w:val="00B96E16"/>
    <w:rsid w:val="00BA3006"/>
    <w:rsid w:val="00BA3F22"/>
    <w:rsid w:val="00BA6424"/>
    <w:rsid w:val="00BA70BE"/>
    <w:rsid w:val="00BB250B"/>
    <w:rsid w:val="00BB6B34"/>
    <w:rsid w:val="00BB724C"/>
    <w:rsid w:val="00BB7712"/>
    <w:rsid w:val="00BC0280"/>
    <w:rsid w:val="00BC2C2C"/>
    <w:rsid w:val="00BC45CE"/>
    <w:rsid w:val="00BD1F5D"/>
    <w:rsid w:val="00BE0DB8"/>
    <w:rsid w:val="00C003E4"/>
    <w:rsid w:val="00C02DBE"/>
    <w:rsid w:val="00C037D0"/>
    <w:rsid w:val="00C056F1"/>
    <w:rsid w:val="00C200F9"/>
    <w:rsid w:val="00C20EBE"/>
    <w:rsid w:val="00C30934"/>
    <w:rsid w:val="00C45215"/>
    <w:rsid w:val="00C457CF"/>
    <w:rsid w:val="00C45900"/>
    <w:rsid w:val="00C46D7C"/>
    <w:rsid w:val="00C73E04"/>
    <w:rsid w:val="00C803C8"/>
    <w:rsid w:val="00C82028"/>
    <w:rsid w:val="00CA0F53"/>
    <w:rsid w:val="00CA32A3"/>
    <w:rsid w:val="00CA5493"/>
    <w:rsid w:val="00CA5CE9"/>
    <w:rsid w:val="00CA623E"/>
    <w:rsid w:val="00CB599F"/>
    <w:rsid w:val="00CD16F6"/>
    <w:rsid w:val="00CD4F15"/>
    <w:rsid w:val="00CD5C6A"/>
    <w:rsid w:val="00CF1112"/>
    <w:rsid w:val="00CF3785"/>
    <w:rsid w:val="00D02856"/>
    <w:rsid w:val="00D02F88"/>
    <w:rsid w:val="00D04BED"/>
    <w:rsid w:val="00D05E96"/>
    <w:rsid w:val="00D10C20"/>
    <w:rsid w:val="00D15A65"/>
    <w:rsid w:val="00D25C44"/>
    <w:rsid w:val="00D31D50"/>
    <w:rsid w:val="00D33462"/>
    <w:rsid w:val="00D34A3F"/>
    <w:rsid w:val="00D3773E"/>
    <w:rsid w:val="00D5094F"/>
    <w:rsid w:val="00D51624"/>
    <w:rsid w:val="00D535BC"/>
    <w:rsid w:val="00D57382"/>
    <w:rsid w:val="00D57772"/>
    <w:rsid w:val="00D62669"/>
    <w:rsid w:val="00D803B0"/>
    <w:rsid w:val="00D81C73"/>
    <w:rsid w:val="00D83CED"/>
    <w:rsid w:val="00D847E4"/>
    <w:rsid w:val="00D865DC"/>
    <w:rsid w:val="00D94460"/>
    <w:rsid w:val="00D97F4A"/>
    <w:rsid w:val="00DA0813"/>
    <w:rsid w:val="00DA3D0F"/>
    <w:rsid w:val="00DA4B20"/>
    <w:rsid w:val="00DB06EF"/>
    <w:rsid w:val="00DB2730"/>
    <w:rsid w:val="00DB4739"/>
    <w:rsid w:val="00DC265A"/>
    <w:rsid w:val="00DC7081"/>
    <w:rsid w:val="00DD0481"/>
    <w:rsid w:val="00DD0D6B"/>
    <w:rsid w:val="00DD1405"/>
    <w:rsid w:val="00DD25E2"/>
    <w:rsid w:val="00DE620C"/>
    <w:rsid w:val="00DF1E6D"/>
    <w:rsid w:val="00DF1EB1"/>
    <w:rsid w:val="00E10418"/>
    <w:rsid w:val="00E10660"/>
    <w:rsid w:val="00E10C82"/>
    <w:rsid w:val="00E139EE"/>
    <w:rsid w:val="00E14038"/>
    <w:rsid w:val="00E27B20"/>
    <w:rsid w:val="00E31CAA"/>
    <w:rsid w:val="00E407F8"/>
    <w:rsid w:val="00E41933"/>
    <w:rsid w:val="00E43C1F"/>
    <w:rsid w:val="00E44576"/>
    <w:rsid w:val="00E44E70"/>
    <w:rsid w:val="00E55136"/>
    <w:rsid w:val="00E63533"/>
    <w:rsid w:val="00E643B7"/>
    <w:rsid w:val="00E65135"/>
    <w:rsid w:val="00E700F9"/>
    <w:rsid w:val="00EA5D34"/>
    <w:rsid w:val="00EB111C"/>
    <w:rsid w:val="00EC1085"/>
    <w:rsid w:val="00EC243F"/>
    <w:rsid w:val="00EE1E31"/>
    <w:rsid w:val="00EE3CB0"/>
    <w:rsid w:val="00EE703A"/>
    <w:rsid w:val="00EF02C6"/>
    <w:rsid w:val="00EF235D"/>
    <w:rsid w:val="00F0027E"/>
    <w:rsid w:val="00F050D5"/>
    <w:rsid w:val="00F06CF5"/>
    <w:rsid w:val="00F07DD3"/>
    <w:rsid w:val="00F103A8"/>
    <w:rsid w:val="00F32712"/>
    <w:rsid w:val="00F336AC"/>
    <w:rsid w:val="00F3740D"/>
    <w:rsid w:val="00F4596E"/>
    <w:rsid w:val="00F46D6D"/>
    <w:rsid w:val="00F531A3"/>
    <w:rsid w:val="00F53B8F"/>
    <w:rsid w:val="00F56260"/>
    <w:rsid w:val="00F56C13"/>
    <w:rsid w:val="00F61639"/>
    <w:rsid w:val="00F61BE0"/>
    <w:rsid w:val="00F62226"/>
    <w:rsid w:val="00F62F05"/>
    <w:rsid w:val="00F744D9"/>
    <w:rsid w:val="00F82376"/>
    <w:rsid w:val="00F835C5"/>
    <w:rsid w:val="00F848ED"/>
    <w:rsid w:val="00F8587E"/>
    <w:rsid w:val="00F90513"/>
    <w:rsid w:val="00F970C6"/>
    <w:rsid w:val="00FA71E8"/>
    <w:rsid w:val="00FA7216"/>
    <w:rsid w:val="00FB4753"/>
    <w:rsid w:val="00FB4F85"/>
    <w:rsid w:val="00FB6A64"/>
    <w:rsid w:val="00FC1833"/>
    <w:rsid w:val="00FC6CDB"/>
    <w:rsid w:val="00FD0B3A"/>
    <w:rsid w:val="00FF213E"/>
    <w:rsid w:val="00FF3910"/>
    <w:rsid w:val="00FF43D8"/>
    <w:rsid w:val="00FF6FD7"/>
    <w:rsid w:val="4C951948"/>
    <w:rsid w:val="56EB7226"/>
    <w:rsid w:val="65415D71"/>
    <w:rsid w:val="7891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allout" idref="#_x0000_s1047"/>
        <o:r id="V:Rule2" type="callout" idref="#_x0000_s1041"/>
        <o:r id="V:Rule3" type="callout" idref="#_x0000_s1084"/>
        <o:r id="V:Rule4" type="callout" idref="#_x0000_s1085"/>
        <o:r id="V:Rule5" type="callout" idref="#_x0000_s1026"/>
        <o:r id="V:Rule6" type="callout" idref="#_x0000_s1098"/>
        <o:r id="V:Rule7" type="callout" idref="#_x0000_s1028"/>
        <o:r id="V:Rule8" type="callout" idref="#_x0000_s1027"/>
        <o:r id="V:Rule9" type="callout" idref="#_x0000_s1035"/>
        <o:r id="V:Rule10" type="callout" idref="#_x0000_s1029"/>
        <o:r id="V:Rule11" type="callout" idref="#_x0000_s1031"/>
        <o:r id="V:Rule12" type="callout" idref="#_x0000_s1030"/>
        <o:r id="V:Rule13" type="callout" idref="#_x0000_s1032"/>
        <o:r id="V:Rule14" type="callout" idref="#_x0000_s1070"/>
        <o:r id="V:Rule15" type="callout" idref="#_x0000_s1067"/>
        <o:r id="V:Rule16" type="callout" idref="#_x0000_s1049"/>
        <o:r id="V:Rule17" type="callout" idref="#_x0000_s1068"/>
        <o:r id="V:Rule18" type="callout" idref="#_x0000_s1069"/>
        <o:r id="V:Rule19" type="callout" idref="#_x0000_s1093"/>
        <o:r id="V:Rule20" type="callout" idref="#_x0000_s1043"/>
        <o:r id="V:Rule21" type="callout" idref="#_x0000_s1042"/>
        <o:r id="V:Rule22" type="callout" idref="#_x0000_s1045"/>
        <o:r id="V:Rule23" type="callout" idref="#_x0000_s1044"/>
        <o:r id="V:Rule24" type="callout" idref="#_x0000_s1094"/>
        <o:r id="V:Rule25" type="callout" idref="#_x0000_s1077"/>
        <o:r id="V:Rule26" type="callout" idref="#_x0000_s1050"/>
        <o:r id="V:Rule27" type="callout" idref="#_x0000_s1073"/>
        <o:r id="V:Rule28" type="callout" idref="#_x0000_s1090"/>
        <o:r id="V:Rule29" type="callout" idref="#_x0000_s1046"/>
        <o:r id="V:Rule30" type="callout" idref="#_x0000_s1074"/>
        <o:r id="V:Rule31" type="callout" idref="#_x0000_s1075"/>
        <o:r id="V:Rule32" type="callout" idref="#_x0000_s1095"/>
        <o:r id="V:Rule33" type="callout" idref="#_x0000_s1076"/>
        <o:r id="V:Rule34" type="callout" idref="#_x0000_s1078"/>
        <o:r id="V:Rule35" type="callout" idref="#_x0000_s1096"/>
        <o:r id="V:Rule36" type="callout" idref="#_x0000_s1079"/>
        <o:r id="V:Rule37" type="callout" idref="#_x0000_s1081"/>
        <o:r id="V:Rule38" type="callout" idref="#_x0000_s1082"/>
        <o:r id="V:Rule39" type="callout" idref="#_x0000_s1083"/>
        <o:r id="V:Rule40" type="callout" idref="#_x0000_s1099"/>
      </o:rules>
    </o:shapelayout>
  </w:shapeDefaults>
  <w:decimalSymbol w:val="."/>
  <w:listSeparator w:val=","/>
  <w14:docId w14:val="6037426A"/>
  <w15:docId w15:val="{BAFDB22A-C584-4F19-91B1-40EA64D4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382"/>
    <w:pPr>
      <w:adjustRightInd w:val="0"/>
      <w:snapToGrid w:val="0"/>
      <w:spacing w:after="200"/>
    </w:pPr>
    <w:rPr>
      <w:rFonts w:ascii="Tahoma" w:hAnsi="Tahoma"/>
      <w:sz w:val="22"/>
      <w:szCs w:val="22"/>
    </w:rPr>
  </w:style>
  <w:style w:type="paragraph" w:styleId="1">
    <w:name w:val="heading 1"/>
    <w:basedOn w:val="a"/>
    <w:next w:val="a"/>
    <w:link w:val="10"/>
    <w:uiPriority w:val="9"/>
    <w:qFormat/>
    <w:rsid w:val="00D5738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573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sid w:val="00D57382"/>
    <w:pPr>
      <w:widowControl w:val="0"/>
      <w:adjustRightInd/>
      <w:snapToGrid/>
      <w:spacing w:after="0" w:line="300" w:lineRule="auto"/>
      <w:jc w:val="both"/>
    </w:pPr>
    <w:rPr>
      <w:rFonts w:ascii="Arial" w:eastAsia="黑体" w:hAnsi="Arial" w:cs="Times New Roman"/>
      <w:kern w:val="2"/>
      <w:sz w:val="20"/>
      <w:szCs w:val="20"/>
    </w:rPr>
  </w:style>
  <w:style w:type="paragraph" w:styleId="TOC3">
    <w:name w:val="toc 3"/>
    <w:basedOn w:val="a"/>
    <w:next w:val="a"/>
    <w:uiPriority w:val="39"/>
    <w:semiHidden/>
    <w:unhideWhenUsed/>
    <w:qFormat/>
    <w:rsid w:val="00D57382"/>
    <w:pPr>
      <w:adjustRightInd/>
      <w:snapToGrid/>
      <w:spacing w:after="100" w:line="276" w:lineRule="auto"/>
      <w:ind w:left="440"/>
    </w:pPr>
    <w:rPr>
      <w:rFonts w:asciiTheme="minorHAnsi" w:eastAsiaTheme="minorEastAsia" w:hAnsiTheme="minorHAnsi"/>
    </w:rPr>
  </w:style>
  <w:style w:type="paragraph" w:styleId="a5">
    <w:name w:val="Balloon Text"/>
    <w:basedOn w:val="a"/>
    <w:link w:val="a6"/>
    <w:uiPriority w:val="99"/>
    <w:semiHidden/>
    <w:unhideWhenUsed/>
    <w:qFormat/>
    <w:rsid w:val="00D57382"/>
    <w:pPr>
      <w:spacing w:after="0"/>
    </w:pPr>
    <w:rPr>
      <w:sz w:val="18"/>
      <w:szCs w:val="18"/>
    </w:rPr>
  </w:style>
  <w:style w:type="paragraph" w:styleId="a7">
    <w:name w:val="footer"/>
    <w:basedOn w:val="a"/>
    <w:link w:val="a8"/>
    <w:uiPriority w:val="99"/>
    <w:unhideWhenUsed/>
    <w:rsid w:val="00D57382"/>
    <w:pPr>
      <w:tabs>
        <w:tab w:val="center" w:pos="4153"/>
        <w:tab w:val="right" w:pos="8306"/>
      </w:tabs>
    </w:pPr>
    <w:rPr>
      <w:sz w:val="18"/>
      <w:szCs w:val="18"/>
    </w:rPr>
  </w:style>
  <w:style w:type="paragraph" w:styleId="a9">
    <w:name w:val="header"/>
    <w:basedOn w:val="a"/>
    <w:link w:val="aa"/>
    <w:uiPriority w:val="99"/>
    <w:unhideWhenUsed/>
    <w:rsid w:val="00D57382"/>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rsid w:val="00D57382"/>
    <w:pPr>
      <w:tabs>
        <w:tab w:val="right" w:leader="dot" w:pos="8296"/>
      </w:tabs>
      <w:adjustRightInd/>
      <w:snapToGrid/>
      <w:spacing w:after="100" w:line="276" w:lineRule="auto"/>
    </w:pPr>
    <w:rPr>
      <w:rFonts w:ascii="Times New Roman" w:eastAsia="宋体" w:hAnsi="宋体" w:cs="Times New Roman"/>
      <w:b/>
      <w:sz w:val="28"/>
      <w:szCs w:val="28"/>
    </w:rPr>
  </w:style>
  <w:style w:type="paragraph" w:styleId="TOC2">
    <w:name w:val="toc 2"/>
    <w:basedOn w:val="a"/>
    <w:next w:val="a"/>
    <w:uiPriority w:val="39"/>
    <w:unhideWhenUsed/>
    <w:qFormat/>
    <w:rsid w:val="00D57382"/>
    <w:pPr>
      <w:adjustRightInd/>
      <w:snapToGrid/>
      <w:spacing w:after="100" w:line="276" w:lineRule="auto"/>
      <w:ind w:left="220"/>
    </w:pPr>
    <w:rPr>
      <w:rFonts w:asciiTheme="minorHAnsi" w:eastAsiaTheme="minorEastAsia" w:hAnsiTheme="minorHAnsi"/>
    </w:rPr>
  </w:style>
  <w:style w:type="paragraph" w:styleId="ab">
    <w:name w:val="Normal (Web)"/>
    <w:basedOn w:val="a"/>
    <w:uiPriority w:val="99"/>
    <w:unhideWhenUsed/>
    <w:qFormat/>
    <w:rsid w:val="00D57382"/>
    <w:pPr>
      <w:adjustRightInd/>
      <w:snapToGrid/>
      <w:spacing w:before="100" w:beforeAutospacing="1" w:after="100" w:afterAutospacing="1"/>
    </w:pPr>
    <w:rPr>
      <w:rFonts w:ascii="宋体" w:eastAsiaTheme="minorEastAsia" w:hAnsi="宋体" w:cs="宋体"/>
      <w:sz w:val="21"/>
      <w:szCs w:val="21"/>
    </w:rPr>
  </w:style>
  <w:style w:type="character" w:styleId="ac">
    <w:name w:val="Hyperlink"/>
    <w:basedOn w:val="a0"/>
    <w:uiPriority w:val="99"/>
    <w:unhideWhenUsed/>
    <w:qFormat/>
    <w:rsid w:val="00D57382"/>
    <w:rPr>
      <w:color w:val="0000FF" w:themeColor="hyperlink"/>
      <w:u w:val="single"/>
    </w:rPr>
  </w:style>
  <w:style w:type="character" w:customStyle="1" w:styleId="aa">
    <w:name w:val="页眉 字符"/>
    <w:basedOn w:val="a0"/>
    <w:link w:val="a9"/>
    <w:uiPriority w:val="99"/>
    <w:rsid w:val="00D57382"/>
    <w:rPr>
      <w:rFonts w:ascii="Tahoma" w:hAnsi="Tahoma"/>
      <w:sz w:val="18"/>
      <w:szCs w:val="18"/>
    </w:rPr>
  </w:style>
  <w:style w:type="character" w:customStyle="1" w:styleId="a8">
    <w:name w:val="页脚 字符"/>
    <w:basedOn w:val="a0"/>
    <w:link w:val="a7"/>
    <w:uiPriority w:val="99"/>
    <w:rsid w:val="00D57382"/>
    <w:rPr>
      <w:rFonts w:ascii="Tahoma" w:hAnsi="Tahoma"/>
      <w:sz w:val="18"/>
      <w:szCs w:val="18"/>
    </w:rPr>
  </w:style>
  <w:style w:type="character" w:customStyle="1" w:styleId="a6">
    <w:name w:val="批注框文本 字符"/>
    <w:basedOn w:val="a0"/>
    <w:link w:val="a5"/>
    <w:uiPriority w:val="99"/>
    <w:semiHidden/>
    <w:rsid w:val="00D57382"/>
    <w:rPr>
      <w:rFonts w:ascii="Tahoma" w:hAnsi="Tahoma"/>
      <w:sz w:val="18"/>
      <w:szCs w:val="18"/>
    </w:rPr>
  </w:style>
  <w:style w:type="character" w:customStyle="1" w:styleId="a4">
    <w:name w:val="题注 字符"/>
    <w:link w:val="a3"/>
    <w:qFormat/>
    <w:rsid w:val="00D57382"/>
    <w:rPr>
      <w:rFonts w:ascii="Arial" w:eastAsia="黑体" w:hAnsi="Arial" w:cs="Times New Roman"/>
      <w:kern w:val="2"/>
      <w:sz w:val="20"/>
      <w:szCs w:val="20"/>
    </w:rPr>
  </w:style>
  <w:style w:type="paragraph" w:customStyle="1" w:styleId="WPSOffice1">
    <w:name w:val="WPSOffice手动目录 1"/>
    <w:rsid w:val="00D57382"/>
  </w:style>
  <w:style w:type="paragraph" w:customStyle="1" w:styleId="WPSOffice2">
    <w:name w:val="WPSOffice手动目录 2"/>
    <w:qFormat/>
    <w:rsid w:val="00D57382"/>
    <w:pPr>
      <w:ind w:leftChars="200" w:left="200"/>
    </w:pPr>
  </w:style>
  <w:style w:type="paragraph" w:customStyle="1" w:styleId="WPSOffice3">
    <w:name w:val="WPSOffice手动目录 3"/>
    <w:qFormat/>
    <w:rsid w:val="00D57382"/>
    <w:pPr>
      <w:ind w:leftChars="400" w:left="400"/>
    </w:pPr>
  </w:style>
  <w:style w:type="character" w:customStyle="1" w:styleId="10">
    <w:name w:val="标题 1 字符"/>
    <w:basedOn w:val="a0"/>
    <w:link w:val="1"/>
    <w:uiPriority w:val="9"/>
    <w:qFormat/>
    <w:rsid w:val="00D57382"/>
    <w:rPr>
      <w:rFonts w:ascii="Tahoma" w:hAnsi="Tahoma"/>
      <w:b/>
      <w:bCs/>
      <w:kern w:val="44"/>
      <w:sz w:val="44"/>
      <w:szCs w:val="44"/>
    </w:rPr>
  </w:style>
  <w:style w:type="paragraph" w:customStyle="1" w:styleId="TOC10">
    <w:name w:val="TOC 标题1"/>
    <w:basedOn w:val="1"/>
    <w:next w:val="a"/>
    <w:uiPriority w:val="39"/>
    <w:semiHidden/>
    <w:unhideWhenUsed/>
    <w:qFormat/>
    <w:rsid w:val="00D57382"/>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qFormat/>
    <w:rsid w:val="00D573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97624-0248-4595-A7E7-EA2A64F9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6</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lzy</cp:lastModifiedBy>
  <cp:revision>141</cp:revision>
  <cp:lastPrinted>2019-03-23T13:51:00Z</cp:lastPrinted>
  <dcterms:created xsi:type="dcterms:W3CDTF">2018-04-27T08:42:00Z</dcterms:created>
  <dcterms:modified xsi:type="dcterms:W3CDTF">2023-12-06T00:58:00Z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